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15A67" w14:textId="204CC7C6" w:rsidR="00A05EE2" w:rsidRPr="00055E8C" w:rsidRDefault="00B47400" w:rsidP="00B47400">
      <w:pPr>
        <w:tabs>
          <w:tab w:val="left" w:pos="7665"/>
          <w:tab w:val="right" w:pos="9638"/>
        </w:tabs>
        <w:snapToGrid w:val="0"/>
        <w:spacing w:line="0" w:lineRule="atLeast"/>
        <w:jc w:val="left"/>
        <w:rPr>
          <w:rFonts w:ascii="游明朝" w:eastAsia="游明朝" w:hAnsi="游明朝"/>
          <w:sz w:val="24"/>
        </w:rPr>
      </w:pPr>
      <w:r>
        <w:rPr>
          <w:rFonts w:ascii="游明朝" w:eastAsia="游明朝" w:hAnsi="游明朝"/>
          <w:kern w:val="0"/>
          <w:sz w:val="24"/>
        </w:rPr>
        <w:tab/>
      </w:r>
      <w:r>
        <w:rPr>
          <w:rFonts w:ascii="游明朝" w:eastAsia="游明朝" w:hAnsi="游明朝" w:hint="eastAsia"/>
          <w:kern w:val="0"/>
          <w:sz w:val="24"/>
        </w:rPr>
        <w:t>発　福　第910号</w:t>
      </w:r>
      <w:r>
        <w:rPr>
          <w:rFonts w:ascii="游明朝" w:eastAsia="游明朝" w:hAnsi="游明朝"/>
          <w:kern w:val="0"/>
          <w:sz w:val="24"/>
        </w:rPr>
        <w:tab/>
      </w:r>
      <w:r>
        <w:rPr>
          <w:rFonts w:ascii="游明朝" w:eastAsia="游明朝" w:hAnsi="游明朝" w:hint="eastAsia"/>
          <w:kern w:val="0"/>
          <w:sz w:val="24"/>
        </w:rPr>
        <w:t xml:space="preserve">　　　　　　　　　</w:t>
      </w:r>
    </w:p>
    <w:p w14:paraId="1B5615A2" w14:textId="371DFE62" w:rsidR="00A05EE2" w:rsidRPr="00055E8C" w:rsidRDefault="00055E8C" w:rsidP="00055E8C">
      <w:pPr>
        <w:snapToGrid w:val="0"/>
        <w:spacing w:line="0" w:lineRule="atLeast"/>
        <w:jc w:val="right"/>
        <w:rPr>
          <w:rFonts w:ascii="游明朝" w:eastAsia="游明朝" w:hAnsi="游明朝"/>
          <w:sz w:val="24"/>
        </w:rPr>
      </w:pPr>
      <w:r w:rsidRPr="00055E8C">
        <w:rPr>
          <w:rFonts w:ascii="游明朝" w:eastAsia="游明朝" w:hAnsi="游明朝" w:hint="eastAsia"/>
          <w:kern w:val="0"/>
          <w:sz w:val="24"/>
        </w:rPr>
        <w:t>令和</w:t>
      </w:r>
      <w:r w:rsidR="00AD695E">
        <w:rPr>
          <w:rFonts w:ascii="游明朝" w:eastAsia="游明朝" w:hAnsi="游明朝" w:hint="eastAsia"/>
          <w:kern w:val="0"/>
          <w:sz w:val="24"/>
        </w:rPr>
        <w:t>５</w:t>
      </w:r>
      <w:r w:rsidRPr="00055E8C">
        <w:rPr>
          <w:rFonts w:ascii="游明朝" w:eastAsia="游明朝" w:hAnsi="游明朝" w:hint="eastAsia"/>
          <w:kern w:val="0"/>
          <w:sz w:val="24"/>
        </w:rPr>
        <w:t>年</w:t>
      </w:r>
      <w:r w:rsidR="00625317">
        <w:rPr>
          <w:rFonts w:ascii="游明朝" w:eastAsia="游明朝" w:hAnsi="游明朝" w:hint="eastAsia"/>
          <w:kern w:val="0"/>
          <w:sz w:val="24"/>
        </w:rPr>
        <w:t>２</w:t>
      </w:r>
      <w:r w:rsidRPr="00055E8C">
        <w:rPr>
          <w:rFonts w:ascii="游明朝" w:eastAsia="游明朝" w:hAnsi="游明朝" w:hint="eastAsia"/>
          <w:kern w:val="0"/>
          <w:sz w:val="24"/>
        </w:rPr>
        <w:t>月</w:t>
      </w:r>
      <w:r w:rsidR="00B47400">
        <w:rPr>
          <w:rFonts w:ascii="游明朝" w:eastAsia="游明朝" w:hAnsi="游明朝" w:hint="eastAsia"/>
          <w:kern w:val="0"/>
          <w:sz w:val="24"/>
        </w:rPr>
        <w:t>３</w:t>
      </w:r>
      <w:r w:rsidRPr="00055E8C">
        <w:rPr>
          <w:rFonts w:ascii="游明朝" w:eastAsia="游明朝" w:hAnsi="游明朝" w:hint="eastAsia"/>
          <w:kern w:val="0"/>
          <w:sz w:val="24"/>
        </w:rPr>
        <w:t>日</w:t>
      </w:r>
    </w:p>
    <w:p w14:paraId="5088B733" w14:textId="0EE00579" w:rsidR="00B04089" w:rsidRDefault="00B04089" w:rsidP="00055E8C">
      <w:pPr>
        <w:snapToGrid w:val="0"/>
        <w:spacing w:line="0" w:lineRule="atLeast"/>
        <w:ind w:firstLineChars="200" w:firstLine="480"/>
        <w:rPr>
          <w:rFonts w:ascii="游明朝" w:eastAsia="游明朝" w:hAnsi="游明朝"/>
          <w:sz w:val="24"/>
        </w:rPr>
      </w:pPr>
    </w:p>
    <w:p w14:paraId="27E90714" w14:textId="0D55A4F6" w:rsidR="00A05EE2" w:rsidRPr="00055E8C" w:rsidRDefault="00AD695E" w:rsidP="00B04089">
      <w:pPr>
        <w:snapToGrid w:val="0"/>
        <w:spacing w:line="0" w:lineRule="atLeast"/>
        <w:ind w:firstLineChars="200" w:firstLine="480"/>
        <w:rPr>
          <w:rFonts w:ascii="游明朝" w:eastAsia="游明朝" w:hAnsi="游明朝"/>
          <w:sz w:val="24"/>
        </w:rPr>
      </w:pPr>
      <w:r>
        <w:rPr>
          <w:rFonts w:ascii="游明朝" w:eastAsia="游明朝" w:hAnsi="游明朝" w:hint="eastAsia"/>
          <w:sz w:val="24"/>
        </w:rPr>
        <w:t>在宅医療・介護関係者</w:t>
      </w:r>
      <w:r w:rsidR="00B04089">
        <w:rPr>
          <w:rFonts w:ascii="游明朝" w:eastAsia="游明朝" w:hAnsi="游明朝" w:hint="eastAsia"/>
          <w:sz w:val="24"/>
        </w:rPr>
        <w:t xml:space="preserve">　</w:t>
      </w:r>
      <w:r w:rsidR="00055E8C" w:rsidRPr="00055E8C">
        <w:rPr>
          <w:rFonts w:ascii="游明朝" w:eastAsia="游明朝" w:hAnsi="游明朝" w:hint="eastAsia"/>
          <w:sz w:val="24"/>
        </w:rPr>
        <w:t>各位</w:t>
      </w:r>
    </w:p>
    <w:p w14:paraId="31C16528" w14:textId="77777777" w:rsidR="00A05EE2" w:rsidRPr="00055E8C" w:rsidRDefault="00055E8C" w:rsidP="00055E8C">
      <w:pPr>
        <w:snapToGrid w:val="0"/>
        <w:spacing w:line="0" w:lineRule="atLeast"/>
        <w:ind w:firstLineChars="2550" w:firstLine="6120"/>
        <w:rPr>
          <w:rFonts w:ascii="游明朝" w:eastAsia="游明朝" w:hAnsi="游明朝"/>
          <w:sz w:val="24"/>
        </w:rPr>
      </w:pPr>
      <w:r w:rsidRPr="00055E8C">
        <w:rPr>
          <w:rFonts w:ascii="游明朝" w:eastAsia="游明朝" w:hAnsi="游明朝" w:hint="eastAsia"/>
          <w:sz w:val="24"/>
        </w:rPr>
        <w:t>輪島市地域包括支援センター</w:t>
      </w:r>
    </w:p>
    <w:p w14:paraId="6FE80966" w14:textId="2AF8C53A" w:rsidR="00AD695E" w:rsidRPr="00055E8C" w:rsidRDefault="00055E8C" w:rsidP="00DE612B">
      <w:pPr>
        <w:snapToGrid w:val="0"/>
        <w:spacing w:line="0" w:lineRule="atLeast"/>
        <w:ind w:firstLineChars="2550" w:firstLine="6120"/>
        <w:rPr>
          <w:rFonts w:ascii="游明朝" w:eastAsia="游明朝" w:hAnsi="游明朝"/>
          <w:sz w:val="24"/>
        </w:rPr>
      </w:pPr>
      <w:r w:rsidRPr="00055E8C">
        <w:rPr>
          <w:rFonts w:ascii="游明朝" w:eastAsia="游明朝" w:hAnsi="游明朝" w:hint="eastAsia"/>
          <w:sz w:val="24"/>
        </w:rPr>
        <w:t xml:space="preserve">センター長　 </w:t>
      </w:r>
      <w:r w:rsidR="00AD695E">
        <w:rPr>
          <w:rFonts w:ascii="游明朝" w:eastAsia="游明朝" w:hAnsi="游明朝" w:hint="eastAsia"/>
          <w:sz w:val="24"/>
        </w:rPr>
        <w:t>刀祢　真裕美</w:t>
      </w:r>
    </w:p>
    <w:p w14:paraId="5996AAF7" w14:textId="77777777" w:rsidR="00A05EE2" w:rsidRPr="00055E8C" w:rsidRDefault="00A05EE2" w:rsidP="00055E8C">
      <w:pPr>
        <w:snapToGrid w:val="0"/>
        <w:spacing w:line="0" w:lineRule="atLeast"/>
        <w:rPr>
          <w:rFonts w:ascii="游明朝" w:eastAsia="游明朝" w:hAnsi="游明朝"/>
          <w:sz w:val="24"/>
        </w:rPr>
      </w:pPr>
    </w:p>
    <w:p w14:paraId="0429AD10" w14:textId="13F1D912" w:rsidR="00A05EE2" w:rsidRPr="00055E8C" w:rsidRDefault="00055E8C" w:rsidP="00055E8C">
      <w:pPr>
        <w:snapToGrid w:val="0"/>
        <w:spacing w:line="0" w:lineRule="atLeast"/>
        <w:jc w:val="center"/>
        <w:rPr>
          <w:rFonts w:ascii="游明朝" w:eastAsia="游明朝" w:hAnsi="游明朝"/>
          <w:sz w:val="24"/>
        </w:rPr>
      </w:pPr>
      <w:r w:rsidRPr="00055E8C">
        <w:rPr>
          <w:rFonts w:ascii="游明朝" w:eastAsia="游明朝" w:hAnsi="游明朝" w:hint="eastAsia"/>
          <w:sz w:val="24"/>
        </w:rPr>
        <w:t>令和</w:t>
      </w:r>
      <w:r w:rsidR="00986404">
        <w:rPr>
          <w:rFonts w:ascii="游明朝" w:eastAsia="游明朝" w:hAnsi="游明朝" w:hint="eastAsia"/>
          <w:sz w:val="24"/>
        </w:rPr>
        <w:t>４</w:t>
      </w:r>
      <w:r w:rsidRPr="00055E8C">
        <w:rPr>
          <w:rFonts w:ascii="游明朝" w:eastAsia="游明朝" w:hAnsi="游明朝" w:hint="eastAsia"/>
          <w:sz w:val="24"/>
        </w:rPr>
        <w:t xml:space="preserve">年度　</w:t>
      </w:r>
      <w:r w:rsidR="00986404">
        <w:rPr>
          <w:rFonts w:ascii="游明朝" w:eastAsia="游明朝" w:hAnsi="游明朝" w:hint="eastAsia"/>
          <w:sz w:val="24"/>
        </w:rPr>
        <w:t>在宅</w:t>
      </w:r>
      <w:r w:rsidR="00AD695E">
        <w:rPr>
          <w:rFonts w:ascii="游明朝" w:eastAsia="游明朝" w:hAnsi="游明朝" w:hint="eastAsia"/>
          <w:sz w:val="24"/>
        </w:rPr>
        <w:t>医療・介護連携推進</w:t>
      </w:r>
      <w:r w:rsidRPr="00055E8C">
        <w:rPr>
          <w:rFonts w:ascii="游明朝" w:eastAsia="游明朝" w:hAnsi="游明朝" w:hint="eastAsia"/>
          <w:sz w:val="24"/>
        </w:rPr>
        <w:t>研修会のご案内</w:t>
      </w:r>
    </w:p>
    <w:p w14:paraId="4DE0DE6F" w14:textId="77777777" w:rsidR="00A05EE2" w:rsidRPr="00832E67" w:rsidRDefault="00A05EE2" w:rsidP="00055E8C">
      <w:pPr>
        <w:snapToGrid w:val="0"/>
        <w:spacing w:line="0" w:lineRule="atLeast"/>
        <w:rPr>
          <w:rFonts w:ascii="游明朝" w:eastAsia="游明朝" w:hAnsi="游明朝"/>
          <w:sz w:val="24"/>
        </w:rPr>
      </w:pPr>
    </w:p>
    <w:p w14:paraId="46C214D3" w14:textId="77777777" w:rsidR="00A05EE2" w:rsidRPr="00055E8C" w:rsidRDefault="00055E8C" w:rsidP="00055E8C">
      <w:pPr>
        <w:snapToGrid w:val="0"/>
        <w:spacing w:line="0" w:lineRule="atLeast"/>
        <w:ind w:firstLineChars="100" w:firstLine="240"/>
        <w:rPr>
          <w:rFonts w:ascii="游明朝" w:eastAsia="游明朝" w:hAnsi="游明朝"/>
          <w:sz w:val="24"/>
        </w:rPr>
      </w:pPr>
      <w:r w:rsidRPr="00055E8C">
        <w:rPr>
          <w:rFonts w:ascii="游明朝" w:eastAsia="游明朝" w:hAnsi="游明朝" w:hint="eastAsia"/>
          <w:sz w:val="24"/>
        </w:rPr>
        <w:t>日頃より地域包括支援センターの活動にご理解ご協力をいただきありがとうございます。</w:t>
      </w:r>
    </w:p>
    <w:p w14:paraId="1EA5CDF4" w14:textId="2A9A0F62" w:rsidR="00A05EE2" w:rsidRPr="00055E8C" w:rsidRDefault="00055E8C" w:rsidP="00055E8C">
      <w:pPr>
        <w:snapToGrid w:val="0"/>
        <w:spacing w:line="0" w:lineRule="atLeast"/>
        <w:ind w:rightChars="-54" w:right="-113" w:firstLineChars="100" w:firstLine="240"/>
        <w:rPr>
          <w:rFonts w:ascii="游明朝" w:eastAsia="游明朝" w:hAnsi="游明朝"/>
          <w:sz w:val="24"/>
        </w:rPr>
      </w:pPr>
      <w:r w:rsidRPr="00055E8C">
        <w:rPr>
          <w:rFonts w:ascii="游明朝" w:eastAsia="游明朝" w:hAnsi="游明朝" w:hint="eastAsia"/>
          <w:sz w:val="24"/>
        </w:rPr>
        <w:t>さて、地域包括支援センターでは、「</w:t>
      </w:r>
      <w:r w:rsidR="00AD695E">
        <w:rPr>
          <w:rFonts w:ascii="游明朝" w:eastAsia="游明朝" w:hAnsi="游明朝" w:hint="eastAsia"/>
          <w:sz w:val="24"/>
        </w:rPr>
        <w:t>医療と介護の両方が必要になっても、住み慣れた地域で自分らしい暮らしを人生の最後まで続けることができる</w:t>
      </w:r>
      <w:r w:rsidRPr="00055E8C">
        <w:rPr>
          <w:rFonts w:ascii="游明朝" w:eastAsia="游明朝" w:hAnsi="游明朝" w:hint="eastAsia"/>
          <w:sz w:val="24"/>
        </w:rPr>
        <w:t>」</w:t>
      </w:r>
      <w:r w:rsidR="00AD695E">
        <w:rPr>
          <w:rFonts w:ascii="游明朝" w:eastAsia="游明朝" w:hAnsi="游明朝" w:hint="eastAsia"/>
          <w:sz w:val="24"/>
        </w:rPr>
        <w:t>を目標に</w:t>
      </w:r>
      <w:r w:rsidRPr="00055E8C">
        <w:rPr>
          <w:rFonts w:ascii="游明朝" w:eastAsia="游明朝" w:hAnsi="游明朝" w:hint="eastAsia"/>
          <w:sz w:val="24"/>
        </w:rPr>
        <w:t>市民への</w:t>
      </w:r>
      <w:r w:rsidR="00AD695E">
        <w:rPr>
          <w:rFonts w:ascii="游明朝" w:eastAsia="游明朝" w:hAnsi="游明朝" w:hint="eastAsia"/>
          <w:sz w:val="24"/>
        </w:rPr>
        <w:t>啓発や専門職</w:t>
      </w:r>
      <w:r w:rsidR="00373C36">
        <w:rPr>
          <w:rFonts w:ascii="游明朝" w:eastAsia="游明朝" w:hAnsi="游明朝" w:hint="eastAsia"/>
          <w:sz w:val="24"/>
        </w:rPr>
        <w:t>へ</w:t>
      </w:r>
      <w:r w:rsidRPr="00055E8C">
        <w:rPr>
          <w:rFonts w:ascii="游明朝" w:eastAsia="游明朝" w:hAnsi="游明朝" w:hint="eastAsia"/>
          <w:sz w:val="24"/>
        </w:rPr>
        <w:t>の研修等</w:t>
      </w:r>
      <w:r w:rsidR="00AD695E">
        <w:rPr>
          <w:rFonts w:ascii="游明朝" w:eastAsia="游明朝" w:hAnsi="游明朝" w:hint="eastAsia"/>
          <w:sz w:val="24"/>
        </w:rPr>
        <w:t>の在宅医療・介護連携推進事業</w:t>
      </w:r>
      <w:r w:rsidRPr="00055E8C">
        <w:rPr>
          <w:rFonts w:ascii="游明朝" w:eastAsia="游明朝" w:hAnsi="游明朝" w:hint="eastAsia"/>
          <w:sz w:val="24"/>
        </w:rPr>
        <w:t>を実施しています。</w:t>
      </w:r>
    </w:p>
    <w:p w14:paraId="59DAC150" w14:textId="237F4A68" w:rsidR="00A05EE2" w:rsidRPr="00055E8C" w:rsidRDefault="00055E8C" w:rsidP="00351585">
      <w:pPr>
        <w:snapToGrid w:val="0"/>
        <w:spacing w:line="0" w:lineRule="atLeast"/>
        <w:ind w:rightChars="-54" w:right="-113" w:firstLineChars="100" w:firstLine="240"/>
        <w:rPr>
          <w:rFonts w:ascii="游明朝" w:eastAsia="游明朝" w:hAnsi="游明朝"/>
          <w:sz w:val="24"/>
        </w:rPr>
      </w:pPr>
      <w:r w:rsidRPr="00055E8C">
        <w:rPr>
          <w:rFonts w:ascii="游明朝" w:eastAsia="游明朝" w:hAnsi="游明朝" w:hint="eastAsia"/>
          <w:sz w:val="24"/>
        </w:rPr>
        <w:t>そこで、医療・介護を含む総合的な生活支援のために</w:t>
      </w:r>
      <w:r w:rsidR="00351585">
        <w:rPr>
          <w:rFonts w:ascii="游明朝" w:eastAsia="游明朝" w:hAnsi="游明朝" w:hint="eastAsia"/>
          <w:sz w:val="24"/>
        </w:rPr>
        <w:t>、関わる様々な専門職が</w:t>
      </w:r>
      <w:r w:rsidR="0053510E">
        <w:rPr>
          <w:rFonts w:ascii="游明朝" w:eastAsia="游明朝" w:hAnsi="游明朝" w:hint="eastAsia"/>
          <w:sz w:val="24"/>
        </w:rPr>
        <w:t>お互いの役割を理解し、</w:t>
      </w:r>
      <w:r w:rsidRPr="00055E8C">
        <w:rPr>
          <w:rFonts w:ascii="游明朝" w:eastAsia="游明朝" w:hAnsi="游明朝" w:hint="eastAsia"/>
          <w:sz w:val="24"/>
        </w:rPr>
        <w:t>多職種で協働していくための研修会を</w:t>
      </w:r>
      <w:r w:rsidR="004D11DF">
        <w:rPr>
          <w:rFonts w:ascii="游明朝" w:eastAsia="游明朝" w:hAnsi="游明朝" w:hint="eastAsia"/>
          <w:sz w:val="24"/>
        </w:rPr>
        <w:t>別紙</w:t>
      </w:r>
      <w:r w:rsidRPr="00055E8C">
        <w:rPr>
          <w:rFonts w:ascii="游明朝" w:eastAsia="游明朝" w:hAnsi="游明朝" w:hint="eastAsia"/>
          <w:sz w:val="24"/>
        </w:rPr>
        <w:t>のとおり実施いたしますのでご案内申し上げます。</w:t>
      </w:r>
    </w:p>
    <w:p w14:paraId="3836F254" w14:textId="11E19F41" w:rsidR="00A05EE2" w:rsidRPr="00801DDB" w:rsidRDefault="00055E8C" w:rsidP="00055E8C">
      <w:pPr>
        <w:snapToGrid w:val="0"/>
        <w:spacing w:line="0" w:lineRule="atLeast"/>
        <w:rPr>
          <w:rFonts w:ascii="游明朝" w:eastAsia="游明朝" w:hAnsi="游明朝"/>
          <w:sz w:val="24"/>
          <w:u w:val="wave"/>
        </w:rPr>
      </w:pPr>
      <w:r w:rsidRPr="00055E8C">
        <w:rPr>
          <w:rFonts w:ascii="游明朝" w:eastAsia="游明朝" w:hAnsi="游明朝" w:hint="eastAsia"/>
          <w:sz w:val="24"/>
        </w:rPr>
        <w:t xml:space="preserve">　</w:t>
      </w:r>
      <w:r w:rsidR="00B04089">
        <w:rPr>
          <w:rFonts w:ascii="游明朝" w:eastAsia="游明朝" w:hAnsi="游明朝" w:hint="eastAsia"/>
          <w:sz w:val="24"/>
          <w:u w:val="wave"/>
        </w:rPr>
        <w:t>期日が短く恐縮ですが、参加希望の方は</w:t>
      </w:r>
      <w:r w:rsidR="00986404">
        <w:rPr>
          <w:rFonts w:ascii="游明朝" w:eastAsia="游明朝" w:hAnsi="游明朝" w:hint="eastAsia"/>
          <w:sz w:val="24"/>
          <w:u w:val="wave"/>
        </w:rPr>
        <w:t>２</w:t>
      </w:r>
      <w:r w:rsidR="00744E9D" w:rsidRPr="00801DDB">
        <w:rPr>
          <w:rFonts w:ascii="游明朝" w:eastAsia="游明朝" w:hAnsi="游明朝" w:hint="eastAsia"/>
          <w:sz w:val="24"/>
          <w:u w:val="wave"/>
        </w:rPr>
        <w:t>月</w:t>
      </w:r>
      <w:r w:rsidR="0053510E">
        <w:rPr>
          <w:rFonts w:ascii="游明朝" w:eastAsia="游明朝" w:hAnsi="游明朝" w:hint="eastAsia"/>
          <w:sz w:val="24"/>
          <w:u w:val="wave"/>
        </w:rPr>
        <w:t>１０</w:t>
      </w:r>
      <w:r w:rsidR="00744E9D" w:rsidRPr="00801DDB">
        <w:rPr>
          <w:rFonts w:ascii="游明朝" w:eastAsia="游明朝" w:hAnsi="游明朝" w:hint="eastAsia"/>
          <w:sz w:val="24"/>
          <w:u w:val="wave"/>
        </w:rPr>
        <w:t>日</w:t>
      </w:r>
      <w:r w:rsidR="00D30C77">
        <w:rPr>
          <w:rFonts w:ascii="游明朝" w:eastAsia="游明朝" w:hAnsi="游明朝" w:hint="eastAsia"/>
          <w:sz w:val="24"/>
          <w:u w:val="wave"/>
        </w:rPr>
        <w:t>（金）</w:t>
      </w:r>
      <w:r w:rsidR="00744E9D" w:rsidRPr="00801DDB">
        <w:rPr>
          <w:rFonts w:ascii="游明朝" w:eastAsia="游明朝" w:hAnsi="游明朝" w:hint="eastAsia"/>
          <w:sz w:val="24"/>
          <w:u w:val="wave"/>
        </w:rPr>
        <w:t>までに</w:t>
      </w:r>
      <w:r w:rsidR="004D11DF" w:rsidRPr="00801DDB">
        <w:rPr>
          <w:rFonts w:ascii="游明朝" w:eastAsia="游明朝" w:hAnsi="游明朝" w:hint="eastAsia"/>
          <w:sz w:val="24"/>
          <w:u w:val="wave"/>
        </w:rPr>
        <w:t>E</w:t>
      </w:r>
      <w:r w:rsidR="00B04089">
        <w:rPr>
          <w:rFonts w:ascii="游明朝" w:eastAsia="游明朝" w:hAnsi="游明朝" w:hint="eastAsia"/>
          <w:sz w:val="24"/>
          <w:u w:val="wave"/>
        </w:rPr>
        <w:t>-m</w:t>
      </w:r>
      <w:r w:rsidR="00B04089">
        <w:rPr>
          <w:rFonts w:ascii="游明朝" w:eastAsia="游明朝" w:hAnsi="游明朝"/>
          <w:sz w:val="24"/>
          <w:u w:val="wave"/>
        </w:rPr>
        <w:t>ail</w:t>
      </w:r>
      <w:r w:rsidR="0053510E">
        <w:rPr>
          <w:rFonts w:ascii="游明朝" w:eastAsia="游明朝" w:hAnsi="游明朝" w:hint="eastAsia"/>
          <w:sz w:val="24"/>
          <w:u w:val="wave"/>
        </w:rPr>
        <w:t>または別紙</w:t>
      </w:r>
      <w:r w:rsidR="00625317">
        <w:rPr>
          <w:rFonts w:ascii="游明朝" w:eastAsia="游明朝" w:hAnsi="游明朝" w:hint="eastAsia"/>
          <w:sz w:val="24"/>
          <w:u w:val="wave"/>
        </w:rPr>
        <w:t>FAX</w:t>
      </w:r>
      <w:r w:rsidRPr="00801DDB">
        <w:rPr>
          <w:rFonts w:ascii="游明朝" w:eastAsia="游明朝" w:hAnsi="游明朝" w:hint="eastAsia"/>
          <w:sz w:val="24"/>
          <w:u w:val="wave"/>
        </w:rPr>
        <w:t>にてお申し込みください。</w:t>
      </w:r>
    </w:p>
    <w:p w14:paraId="2EFB594F" w14:textId="77777777" w:rsidR="00A05EE2" w:rsidRPr="00055E8C" w:rsidRDefault="00A05EE2" w:rsidP="00055E8C">
      <w:pPr>
        <w:snapToGrid w:val="0"/>
        <w:spacing w:line="0" w:lineRule="atLeast"/>
        <w:rPr>
          <w:rFonts w:ascii="游明朝" w:eastAsia="游明朝" w:hAnsi="游明朝"/>
          <w:sz w:val="24"/>
        </w:rPr>
      </w:pPr>
    </w:p>
    <w:p w14:paraId="2E81B49D" w14:textId="67025C16" w:rsidR="00801DDB" w:rsidRPr="00801DDB" w:rsidRDefault="00055E8C" w:rsidP="0053510E">
      <w:pPr>
        <w:pStyle w:val="a5"/>
      </w:pPr>
      <w:r w:rsidRPr="00055E8C">
        <w:rPr>
          <w:rFonts w:hint="eastAsia"/>
        </w:rPr>
        <w:t>記</w:t>
      </w:r>
    </w:p>
    <w:tbl>
      <w:tblPr>
        <w:tblpPr w:vertAnchor="text" w:horzAnchor="margin" w:tblpX="430" w:tblpY="180"/>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8226"/>
      </w:tblGrid>
      <w:tr w:rsidR="00A05EE2" w:rsidRPr="00055E8C" w14:paraId="27800311" w14:textId="77777777" w:rsidTr="001E0B7D">
        <w:trPr>
          <w:trHeight w:val="565"/>
        </w:trPr>
        <w:tc>
          <w:tcPr>
            <w:tcW w:w="945" w:type="dxa"/>
            <w:vAlign w:val="center"/>
          </w:tcPr>
          <w:p w14:paraId="40FAC8C5" w14:textId="77777777" w:rsidR="00A05EE2" w:rsidRPr="00055E8C" w:rsidRDefault="00055E8C" w:rsidP="00055E8C">
            <w:pPr>
              <w:snapToGrid w:val="0"/>
              <w:spacing w:line="0" w:lineRule="atLeast"/>
              <w:rPr>
                <w:rFonts w:ascii="游明朝" w:eastAsia="游明朝" w:hAnsi="游明朝"/>
                <w:sz w:val="24"/>
              </w:rPr>
            </w:pPr>
            <w:r w:rsidRPr="00055E8C">
              <w:rPr>
                <w:rFonts w:ascii="游明朝" w:eastAsia="游明朝" w:hAnsi="游明朝" w:hint="eastAsia"/>
                <w:sz w:val="24"/>
              </w:rPr>
              <w:t>1.日時</w:t>
            </w:r>
          </w:p>
        </w:tc>
        <w:tc>
          <w:tcPr>
            <w:tcW w:w="8226" w:type="dxa"/>
            <w:vAlign w:val="center"/>
          </w:tcPr>
          <w:p w14:paraId="6FF51052" w14:textId="606A967E" w:rsidR="00A05EE2" w:rsidRPr="00055E8C" w:rsidRDefault="00055E8C" w:rsidP="00055E8C">
            <w:pPr>
              <w:snapToGrid w:val="0"/>
              <w:spacing w:line="0" w:lineRule="atLeast"/>
              <w:rPr>
                <w:rFonts w:ascii="游明朝" w:eastAsia="游明朝" w:hAnsi="游明朝"/>
                <w:sz w:val="24"/>
              </w:rPr>
            </w:pPr>
            <w:r w:rsidRPr="00055E8C">
              <w:rPr>
                <w:rFonts w:ascii="游明朝" w:eastAsia="游明朝" w:hAnsi="游明朝" w:hint="eastAsia"/>
                <w:sz w:val="24"/>
              </w:rPr>
              <w:t>令和</w:t>
            </w:r>
            <w:r w:rsidR="0053510E">
              <w:rPr>
                <w:rFonts w:ascii="游明朝" w:eastAsia="游明朝" w:hAnsi="游明朝" w:hint="eastAsia"/>
                <w:sz w:val="24"/>
              </w:rPr>
              <w:t>５</w:t>
            </w:r>
            <w:r w:rsidRPr="00055E8C">
              <w:rPr>
                <w:rFonts w:ascii="游明朝" w:eastAsia="游明朝" w:hAnsi="游明朝" w:hint="eastAsia"/>
                <w:sz w:val="24"/>
              </w:rPr>
              <w:t>年</w:t>
            </w:r>
            <w:r w:rsidR="0053510E">
              <w:rPr>
                <w:rFonts w:ascii="游明朝" w:eastAsia="游明朝" w:hAnsi="游明朝" w:hint="eastAsia"/>
                <w:sz w:val="24"/>
              </w:rPr>
              <w:t>２</w:t>
            </w:r>
            <w:r w:rsidRPr="00055E8C">
              <w:rPr>
                <w:rFonts w:ascii="游明朝" w:eastAsia="游明朝" w:hAnsi="游明朝" w:hint="eastAsia"/>
                <w:sz w:val="24"/>
              </w:rPr>
              <w:t>月</w:t>
            </w:r>
            <w:r w:rsidR="0053510E">
              <w:rPr>
                <w:rFonts w:ascii="游明朝" w:eastAsia="游明朝" w:hAnsi="游明朝" w:hint="eastAsia"/>
                <w:sz w:val="24"/>
              </w:rPr>
              <w:t>１７</w:t>
            </w:r>
            <w:r w:rsidRPr="00055E8C">
              <w:rPr>
                <w:rFonts w:ascii="游明朝" w:eastAsia="游明朝" w:hAnsi="游明朝" w:hint="eastAsia"/>
                <w:sz w:val="24"/>
              </w:rPr>
              <w:t>日（</w:t>
            </w:r>
            <w:r w:rsidR="0053510E">
              <w:rPr>
                <w:rFonts w:ascii="游明朝" w:eastAsia="游明朝" w:hAnsi="游明朝" w:hint="eastAsia"/>
                <w:sz w:val="24"/>
              </w:rPr>
              <w:t>金</w:t>
            </w:r>
            <w:r w:rsidRPr="00055E8C">
              <w:rPr>
                <w:rFonts w:ascii="游明朝" w:eastAsia="游明朝" w:hAnsi="游明朝" w:hint="eastAsia"/>
                <w:sz w:val="24"/>
              </w:rPr>
              <w:t>）</w:t>
            </w:r>
            <w:r>
              <w:rPr>
                <w:rFonts w:ascii="游明朝" w:eastAsia="游明朝" w:hAnsi="游明朝" w:hint="eastAsia"/>
                <w:sz w:val="24"/>
              </w:rPr>
              <w:t>1</w:t>
            </w:r>
            <w:r w:rsidR="0053510E">
              <w:rPr>
                <w:rFonts w:ascii="游明朝" w:eastAsia="游明朝" w:hAnsi="游明朝" w:hint="eastAsia"/>
                <w:sz w:val="24"/>
              </w:rPr>
              <w:t>9</w:t>
            </w:r>
            <w:r w:rsidRPr="00055E8C">
              <w:rPr>
                <w:rFonts w:ascii="游明朝" w:eastAsia="游明朝" w:hAnsi="游明朝" w:hint="eastAsia"/>
                <w:sz w:val="24"/>
              </w:rPr>
              <w:t>:</w:t>
            </w:r>
            <w:r w:rsidR="0053510E">
              <w:rPr>
                <w:rFonts w:ascii="游明朝" w:eastAsia="游明朝" w:hAnsi="游明朝" w:hint="eastAsia"/>
                <w:sz w:val="24"/>
              </w:rPr>
              <w:t>0</w:t>
            </w:r>
            <w:r>
              <w:rPr>
                <w:rFonts w:ascii="游明朝" w:eastAsia="游明朝" w:hAnsi="游明朝" w:hint="eastAsia"/>
                <w:sz w:val="24"/>
              </w:rPr>
              <w:t>0</w:t>
            </w:r>
            <w:r w:rsidRPr="00055E8C">
              <w:rPr>
                <w:rFonts w:ascii="游明朝" w:eastAsia="游明朝" w:hAnsi="游明朝" w:hint="eastAsia"/>
                <w:sz w:val="24"/>
              </w:rPr>
              <w:t>～</w:t>
            </w:r>
            <w:r w:rsidR="0053510E">
              <w:rPr>
                <w:rFonts w:ascii="游明朝" w:eastAsia="游明朝" w:hAnsi="游明朝" w:hint="eastAsia"/>
                <w:sz w:val="24"/>
              </w:rPr>
              <w:t>20</w:t>
            </w:r>
            <w:r w:rsidRPr="00055E8C">
              <w:rPr>
                <w:rFonts w:ascii="游明朝" w:eastAsia="游明朝" w:hAnsi="游明朝" w:hint="eastAsia"/>
                <w:sz w:val="24"/>
              </w:rPr>
              <w:t>:30</w:t>
            </w:r>
            <w:r>
              <w:rPr>
                <w:rFonts w:ascii="游明朝" w:eastAsia="游明朝" w:hAnsi="游明朝" w:hint="eastAsia"/>
                <w:sz w:val="24"/>
              </w:rPr>
              <w:t>（1</w:t>
            </w:r>
            <w:r w:rsidR="0053510E">
              <w:rPr>
                <w:rFonts w:ascii="游明朝" w:eastAsia="游明朝" w:hAnsi="游明朝" w:hint="eastAsia"/>
                <w:sz w:val="24"/>
              </w:rPr>
              <w:t>8</w:t>
            </w:r>
            <w:r>
              <w:rPr>
                <w:rFonts w:ascii="游明朝" w:eastAsia="游明朝" w:hAnsi="游明朝" w:hint="eastAsia"/>
                <w:sz w:val="24"/>
              </w:rPr>
              <w:t>：</w:t>
            </w:r>
            <w:r w:rsidR="0053510E">
              <w:rPr>
                <w:rFonts w:ascii="游明朝" w:eastAsia="游明朝" w:hAnsi="游明朝" w:hint="eastAsia"/>
                <w:sz w:val="24"/>
              </w:rPr>
              <w:t>3</w:t>
            </w:r>
            <w:r>
              <w:rPr>
                <w:rFonts w:ascii="游明朝" w:eastAsia="游明朝" w:hAnsi="游明朝" w:hint="eastAsia"/>
                <w:sz w:val="24"/>
              </w:rPr>
              <w:t>0受付開始）</w:t>
            </w:r>
          </w:p>
        </w:tc>
      </w:tr>
      <w:tr w:rsidR="00A05EE2" w:rsidRPr="00055E8C" w14:paraId="0164B969" w14:textId="77777777" w:rsidTr="001E0B7D">
        <w:trPr>
          <w:trHeight w:val="558"/>
        </w:trPr>
        <w:tc>
          <w:tcPr>
            <w:tcW w:w="945" w:type="dxa"/>
            <w:vAlign w:val="center"/>
          </w:tcPr>
          <w:p w14:paraId="75025E97" w14:textId="77777777" w:rsidR="00A05EE2" w:rsidRPr="00055E8C" w:rsidRDefault="00055E8C" w:rsidP="00055E8C">
            <w:pPr>
              <w:snapToGrid w:val="0"/>
              <w:spacing w:line="0" w:lineRule="atLeast"/>
              <w:jc w:val="left"/>
              <w:rPr>
                <w:rFonts w:ascii="游明朝" w:eastAsia="游明朝" w:hAnsi="游明朝"/>
                <w:sz w:val="24"/>
              </w:rPr>
            </w:pPr>
            <w:r w:rsidRPr="00055E8C">
              <w:rPr>
                <w:rFonts w:ascii="游明朝" w:eastAsia="游明朝" w:hAnsi="游明朝" w:hint="eastAsia"/>
                <w:sz w:val="24"/>
              </w:rPr>
              <w:t>2.</w:t>
            </w:r>
            <w:r>
              <w:rPr>
                <w:rFonts w:ascii="游明朝" w:eastAsia="游明朝" w:hAnsi="游明朝" w:hint="eastAsia"/>
                <w:sz w:val="24"/>
              </w:rPr>
              <w:t>方法</w:t>
            </w:r>
          </w:p>
        </w:tc>
        <w:tc>
          <w:tcPr>
            <w:tcW w:w="8226" w:type="dxa"/>
            <w:vAlign w:val="center"/>
          </w:tcPr>
          <w:p w14:paraId="50921721" w14:textId="77777777" w:rsidR="00351585" w:rsidRDefault="00055E8C" w:rsidP="00055E8C">
            <w:pPr>
              <w:snapToGrid w:val="0"/>
              <w:spacing w:line="0" w:lineRule="atLeast"/>
              <w:jc w:val="left"/>
              <w:rPr>
                <w:rFonts w:ascii="游明朝" w:eastAsia="游明朝" w:hAnsi="游明朝"/>
                <w:sz w:val="24"/>
              </w:rPr>
            </w:pPr>
            <w:r>
              <w:rPr>
                <w:rFonts w:ascii="游明朝" w:eastAsia="游明朝" w:hAnsi="游明朝"/>
                <w:sz w:val="24"/>
              </w:rPr>
              <w:t>Zoom</w:t>
            </w:r>
            <w:r>
              <w:rPr>
                <w:rFonts w:ascii="游明朝" w:eastAsia="游明朝" w:hAnsi="游明朝" w:hint="eastAsia"/>
                <w:sz w:val="24"/>
              </w:rPr>
              <w:t>によるオンライン形式</w:t>
            </w:r>
          </w:p>
          <w:p w14:paraId="76F3C8A1" w14:textId="3AEA4322" w:rsidR="00CD41DE" w:rsidRPr="00351585" w:rsidRDefault="00CD41DE" w:rsidP="00055E8C">
            <w:pPr>
              <w:snapToGrid w:val="0"/>
              <w:spacing w:line="0" w:lineRule="atLeast"/>
              <w:jc w:val="left"/>
              <w:rPr>
                <w:rFonts w:ascii="游明朝" w:eastAsia="游明朝" w:hAnsi="游明朝"/>
                <w:sz w:val="24"/>
              </w:rPr>
            </w:pPr>
            <w:r>
              <w:rPr>
                <w:rFonts w:ascii="游明朝" w:eastAsia="游明朝" w:hAnsi="游明朝" w:hint="eastAsia"/>
                <w:sz w:val="24"/>
              </w:rPr>
              <w:t>※原則Zoomによるオンライン形式ですが、サテライト会場を希望する方は申込時に申し出ください</w:t>
            </w:r>
          </w:p>
        </w:tc>
      </w:tr>
      <w:tr w:rsidR="00A05EE2" w:rsidRPr="00055E8C" w14:paraId="13D54B48" w14:textId="77777777" w:rsidTr="00351585">
        <w:trPr>
          <w:trHeight w:val="300"/>
        </w:trPr>
        <w:tc>
          <w:tcPr>
            <w:tcW w:w="945" w:type="dxa"/>
            <w:vAlign w:val="center"/>
          </w:tcPr>
          <w:p w14:paraId="10299A6F" w14:textId="77777777" w:rsidR="00A05EE2" w:rsidRPr="00055E8C" w:rsidRDefault="00055E8C" w:rsidP="00055E8C">
            <w:pPr>
              <w:snapToGrid w:val="0"/>
              <w:spacing w:line="0" w:lineRule="atLeast"/>
              <w:rPr>
                <w:rFonts w:ascii="游明朝" w:eastAsia="游明朝" w:hAnsi="游明朝"/>
                <w:sz w:val="24"/>
              </w:rPr>
            </w:pPr>
            <w:r w:rsidRPr="00055E8C">
              <w:rPr>
                <w:rFonts w:ascii="游明朝" w:eastAsia="游明朝" w:hAnsi="游明朝" w:hint="eastAsia"/>
                <w:sz w:val="24"/>
              </w:rPr>
              <w:t>3.内容</w:t>
            </w:r>
          </w:p>
        </w:tc>
        <w:tc>
          <w:tcPr>
            <w:tcW w:w="8226" w:type="dxa"/>
            <w:vAlign w:val="center"/>
          </w:tcPr>
          <w:p w14:paraId="27164B06" w14:textId="6C3192EB" w:rsidR="00A05EE2" w:rsidRPr="00055E8C" w:rsidRDefault="00055E8C" w:rsidP="00055E8C">
            <w:pPr>
              <w:snapToGrid w:val="0"/>
              <w:spacing w:line="0" w:lineRule="atLeast"/>
              <w:jc w:val="left"/>
              <w:rPr>
                <w:rFonts w:ascii="游明朝" w:eastAsia="游明朝" w:hAnsi="游明朝"/>
                <w:sz w:val="24"/>
              </w:rPr>
            </w:pPr>
            <w:r w:rsidRPr="00055E8C">
              <w:rPr>
                <w:rFonts w:ascii="游明朝" w:eastAsia="游明朝" w:hAnsi="游明朝" w:hint="eastAsia"/>
                <w:sz w:val="24"/>
              </w:rPr>
              <w:t>テーマ「</w:t>
            </w:r>
            <w:r w:rsidR="00D30C77">
              <w:rPr>
                <w:rFonts w:ascii="游明朝" w:eastAsia="游明朝" w:hAnsi="游明朝" w:hint="eastAsia"/>
                <w:sz w:val="24"/>
              </w:rPr>
              <w:t>事例検討を通して</w:t>
            </w:r>
            <w:r w:rsidR="0070011C">
              <w:rPr>
                <w:rFonts w:ascii="游明朝" w:eastAsia="游明朝" w:hAnsi="游明朝" w:hint="eastAsia"/>
                <w:sz w:val="24"/>
              </w:rPr>
              <w:t>多職種</w:t>
            </w:r>
            <w:r w:rsidR="00D30C77">
              <w:rPr>
                <w:rFonts w:ascii="游明朝" w:eastAsia="游明朝" w:hAnsi="游明朝" w:hint="eastAsia"/>
                <w:sz w:val="24"/>
              </w:rPr>
              <w:t>協働を学ぼう</w:t>
            </w:r>
            <w:r w:rsidRPr="00055E8C">
              <w:rPr>
                <w:rFonts w:ascii="游明朝" w:eastAsia="游明朝" w:hAnsi="游明朝" w:hint="eastAsia"/>
                <w:sz w:val="24"/>
              </w:rPr>
              <w:t>」</w:t>
            </w:r>
          </w:p>
          <w:p w14:paraId="1D48FB16" w14:textId="2C233329" w:rsidR="00A05EE2" w:rsidRPr="00055E8C" w:rsidRDefault="00D30C77" w:rsidP="00055E8C">
            <w:pPr>
              <w:snapToGrid w:val="0"/>
              <w:spacing w:line="0" w:lineRule="atLeast"/>
              <w:jc w:val="left"/>
              <w:rPr>
                <w:rFonts w:ascii="游明朝" w:eastAsia="游明朝" w:hAnsi="游明朝"/>
                <w:sz w:val="24"/>
              </w:rPr>
            </w:pPr>
            <w:r>
              <w:rPr>
                <w:rFonts w:ascii="游明朝" w:eastAsia="游明朝" w:hAnsi="游明朝" w:hint="eastAsia"/>
                <w:sz w:val="24"/>
              </w:rPr>
              <w:t>講義、個別ワーク、ふりかえり</w:t>
            </w:r>
            <w:r w:rsidR="00055E8C" w:rsidRPr="00055E8C">
              <w:rPr>
                <w:rFonts w:ascii="游明朝" w:eastAsia="游明朝" w:hAnsi="游明朝" w:hint="eastAsia"/>
                <w:sz w:val="24"/>
              </w:rPr>
              <w:t>等</w:t>
            </w:r>
          </w:p>
        </w:tc>
      </w:tr>
      <w:tr w:rsidR="00A05EE2" w:rsidRPr="00055E8C" w14:paraId="66AB59F1" w14:textId="77777777" w:rsidTr="001E0B7D">
        <w:trPr>
          <w:trHeight w:val="587"/>
        </w:trPr>
        <w:tc>
          <w:tcPr>
            <w:tcW w:w="945" w:type="dxa"/>
            <w:vAlign w:val="center"/>
          </w:tcPr>
          <w:p w14:paraId="78B5C189" w14:textId="77777777" w:rsidR="00A05EE2" w:rsidRPr="00055E8C" w:rsidRDefault="00055E8C" w:rsidP="00055E8C">
            <w:pPr>
              <w:snapToGrid w:val="0"/>
              <w:spacing w:line="0" w:lineRule="atLeast"/>
              <w:rPr>
                <w:rFonts w:ascii="游明朝" w:eastAsia="游明朝" w:hAnsi="游明朝"/>
                <w:sz w:val="24"/>
              </w:rPr>
            </w:pPr>
            <w:r w:rsidRPr="00055E8C">
              <w:rPr>
                <w:rFonts w:ascii="游明朝" w:eastAsia="游明朝" w:hAnsi="游明朝" w:hint="eastAsia"/>
                <w:sz w:val="24"/>
              </w:rPr>
              <w:t>4.講師</w:t>
            </w:r>
          </w:p>
        </w:tc>
        <w:tc>
          <w:tcPr>
            <w:tcW w:w="8226" w:type="dxa"/>
            <w:vAlign w:val="center"/>
          </w:tcPr>
          <w:p w14:paraId="6FCEAC0D" w14:textId="1E69F763" w:rsidR="00A05EE2" w:rsidRPr="00055E8C" w:rsidRDefault="00D30C77" w:rsidP="00055E8C">
            <w:pPr>
              <w:snapToGrid w:val="0"/>
              <w:spacing w:line="0" w:lineRule="atLeast"/>
              <w:rPr>
                <w:rFonts w:ascii="游明朝" w:eastAsia="游明朝" w:hAnsi="游明朝"/>
                <w:sz w:val="24"/>
              </w:rPr>
            </w:pPr>
            <w:r>
              <w:rPr>
                <w:rFonts w:ascii="游明朝" w:eastAsia="游明朝" w:hAnsi="游明朝" w:hint="eastAsia"/>
                <w:sz w:val="24"/>
              </w:rPr>
              <w:t>ごちゃまるクリニック</w:t>
            </w:r>
            <w:r w:rsidR="00055E8C" w:rsidRPr="00055E8C">
              <w:rPr>
                <w:rFonts w:ascii="游明朝" w:eastAsia="游明朝" w:hAnsi="游明朝" w:hint="eastAsia"/>
                <w:sz w:val="24"/>
              </w:rPr>
              <w:t xml:space="preserve">　</w:t>
            </w:r>
            <w:r>
              <w:rPr>
                <w:rFonts w:ascii="游明朝" w:eastAsia="游明朝" w:hAnsi="游明朝" w:hint="eastAsia"/>
                <w:sz w:val="24"/>
              </w:rPr>
              <w:t>小浦　友行</w:t>
            </w:r>
            <w:r w:rsidR="00055E8C" w:rsidRPr="00055E8C">
              <w:rPr>
                <w:rFonts w:ascii="游明朝" w:eastAsia="游明朝" w:hAnsi="游明朝" w:hint="eastAsia"/>
                <w:sz w:val="24"/>
              </w:rPr>
              <w:t>氏（</w:t>
            </w:r>
            <w:r>
              <w:rPr>
                <w:rFonts w:ascii="游明朝" w:eastAsia="游明朝" w:hAnsi="游明朝" w:hint="eastAsia"/>
                <w:sz w:val="24"/>
              </w:rPr>
              <w:t>医師</w:t>
            </w:r>
            <w:r w:rsidR="00055E8C" w:rsidRPr="00055E8C">
              <w:rPr>
                <w:rFonts w:ascii="游明朝" w:eastAsia="游明朝" w:hAnsi="游明朝" w:hint="eastAsia"/>
                <w:sz w:val="24"/>
              </w:rPr>
              <w:t>）</w:t>
            </w:r>
          </w:p>
        </w:tc>
      </w:tr>
    </w:tbl>
    <w:p w14:paraId="56A6700E" w14:textId="77777777" w:rsidR="00A05EE2" w:rsidRPr="00055E8C" w:rsidRDefault="00A05EE2" w:rsidP="00055E8C">
      <w:pPr>
        <w:snapToGrid w:val="0"/>
        <w:spacing w:line="0" w:lineRule="atLeast"/>
        <w:rPr>
          <w:rFonts w:ascii="游明朝" w:eastAsia="游明朝" w:hAnsi="游明朝"/>
          <w:sz w:val="24"/>
        </w:rPr>
      </w:pPr>
    </w:p>
    <w:p w14:paraId="4A25AC71" w14:textId="76EF4967" w:rsidR="00A05EE2" w:rsidRPr="00055E8C" w:rsidRDefault="00A05EE2" w:rsidP="00055E8C">
      <w:pPr>
        <w:snapToGrid w:val="0"/>
        <w:spacing w:line="0" w:lineRule="atLeast"/>
        <w:jc w:val="right"/>
        <w:rPr>
          <w:rFonts w:ascii="游明朝" w:eastAsia="游明朝" w:hAnsi="游明朝"/>
          <w:sz w:val="24"/>
        </w:rPr>
      </w:pPr>
    </w:p>
    <w:p w14:paraId="22553F59" w14:textId="0A6D0A00" w:rsidR="00A05EE2" w:rsidRPr="00055E8C" w:rsidRDefault="0053510E" w:rsidP="00055E8C">
      <w:pPr>
        <w:snapToGrid w:val="0"/>
        <w:spacing w:line="0" w:lineRule="atLeast"/>
        <w:rPr>
          <w:rFonts w:ascii="游明朝" w:eastAsia="游明朝" w:hAnsi="游明朝"/>
          <w:sz w:val="24"/>
        </w:rPr>
      </w:pPr>
      <w:r w:rsidRPr="00055E8C">
        <w:rPr>
          <w:rFonts w:ascii="游明朝" w:eastAsia="游明朝" w:hAnsi="游明朝" w:hint="eastAsia"/>
          <w:noProof/>
        </w:rPr>
        <mc:AlternateContent>
          <mc:Choice Requires="wps">
            <w:drawing>
              <wp:anchor distT="0" distB="0" distL="114300" distR="114300" simplePos="0" relativeHeight="251658240" behindDoc="0" locked="0" layoutInCell="1" hidden="0" allowOverlap="1" wp14:anchorId="3B6BFA12" wp14:editId="4B8EE4CF">
                <wp:simplePos x="0" y="0"/>
                <wp:positionH relativeFrom="margin">
                  <wp:align>right</wp:align>
                </wp:positionH>
                <wp:positionV relativeFrom="paragraph">
                  <wp:posOffset>1851025</wp:posOffset>
                </wp:positionV>
                <wp:extent cx="2638425" cy="1304925"/>
                <wp:effectExtent l="0" t="0" r="28575" b="28575"/>
                <wp:wrapNone/>
                <wp:docPr id="1026" name="テキスト ボックス 1"/>
                <wp:cNvGraphicFramePr/>
                <a:graphic xmlns:a="http://schemas.openxmlformats.org/drawingml/2006/main">
                  <a:graphicData uri="http://schemas.microsoft.com/office/word/2010/wordprocessingShape">
                    <wps:wsp>
                      <wps:cNvSpPr txBox="1"/>
                      <wps:spPr>
                        <a:xfrm>
                          <a:off x="0" y="0"/>
                          <a:ext cx="2638425" cy="1304925"/>
                        </a:xfrm>
                        <a:prstGeom prst="rect">
                          <a:avLst/>
                        </a:prstGeom>
                        <a:solidFill>
                          <a:sysClr val="window" lastClr="FFFFFF"/>
                        </a:solidFill>
                        <a:ln w="6350">
                          <a:solidFill>
                            <a:prstClr val="black"/>
                          </a:solidFill>
                        </a:ln>
                        <a:effectLst/>
                      </wps:spPr>
                      <wps:txbx>
                        <w:txbxContent>
                          <w:p w14:paraId="30F9F394" w14:textId="77777777" w:rsidR="00A05EE2" w:rsidRPr="00055E8C" w:rsidRDefault="00055E8C">
                            <w:pPr>
                              <w:jc w:val="center"/>
                              <w:rPr>
                                <w:rFonts w:ascii="游明朝" w:eastAsia="游明朝" w:hAnsi="游明朝"/>
                              </w:rPr>
                            </w:pPr>
                            <w:r w:rsidRPr="00055E8C">
                              <w:rPr>
                                <w:rFonts w:ascii="游明朝" w:eastAsia="游明朝" w:hAnsi="游明朝" w:hint="eastAsia"/>
                              </w:rPr>
                              <w:t>輪島市地域包括支援センター</w:t>
                            </w:r>
                          </w:p>
                          <w:p w14:paraId="00022FF7" w14:textId="5C536782" w:rsidR="00A05EE2" w:rsidRDefault="00055E8C" w:rsidP="0053510E">
                            <w:pPr>
                              <w:ind w:firstLineChars="300" w:firstLine="630"/>
                              <w:rPr>
                                <w:rFonts w:ascii="游明朝" w:eastAsia="游明朝" w:hAnsi="游明朝"/>
                              </w:rPr>
                            </w:pPr>
                            <w:r w:rsidRPr="00055E8C">
                              <w:rPr>
                                <w:rFonts w:ascii="游明朝" w:eastAsia="游明朝" w:hAnsi="游明朝" w:hint="eastAsia"/>
                              </w:rPr>
                              <w:t xml:space="preserve">TEL　</w:t>
                            </w:r>
                            <w:r w:rsidR="0053510E">
                              <w:rPr>
                                <w:rFonts w:ascii="游明朝" w:eastAsia="游明朝" w:hAnsi="游明朝"/>
                              </w:rPr>
                              <w:t>42</w:t>
                            </w:r>
                            <w:r w:rsidR="00B47400">
                              <w:rPr>
                                <w:rFonts w:ascii="游明朝" w:eastAsia="游明朝" w:hAnsi="游明朝" w:hint="eastAsia"/>
                              </w:rPr>
                              <w:t>-</w:t>
                            </w:r>
                            <w:r w:rsidR="0053510E">
                              <w:rPr>
                                <w:rFonts w:ascii="游明朝" w:eastAsia="游明朝" w:hAnsi="游明朝"/>
                              </w:rPr>
                              <w:t>9918</w:t>
                            </w:r>
                            <w:r w:rsidR="00B47400">
                              <w:rPr>
                                <w:rFonts w:ascii="游明朝" w:eastAsia="游明朝" w:hAnsi="游明朝" w:hint="eastAsia"/>
                              </w:rPr>
                              <w:t>（門前支所内）</w:t>
                            </w:r>
                          </w:p>
                          <w:p w14:paraId="694187F3" w14:textId="62070775" w:rsidR="00F438A9" w:rsidRPr="00055E8C" w:rsidRDefault="00F438A9" w:rsidP="0053510E">
                            <w:pPr>
                              <w:ind w:firstLineChars="300" w:firstLine="630"/>
                              <w:rPr>
                                <w:rFonts w:ascii="游明朝" w:eastAsia="游明朝" w:hAnsi="游明朝"/>
                              </w:rPr>
                            </w:pPr>
                            <w:r>
                              <w:rPr>
                                <w:rFonts w:ascii="游明朝" w:eastAsia="游明朝" w:hAnsi="游明朝" w:hint="eastAsia"/>
                              </w:rPr>
                              <w:t>FAX　42-3579</w:t>
                            </w:r>
                          </w:p>
                          <w:p w14:paraId="6EF6B6DF" w14:textId="77777777" w:rsidR="00A05EE2" w:rsidRPr="00055E8C" w:rsidRDefault="00801DDB">
                            <w:pPr>
                              <w:jc w:val="center"/>
                              <w:rPr>
                                <w:rFonts w:ascii="游明朝" w:eastAsia="游明朝" w:hAnsi="游明朝"/>
                              </w:rPr>
                            </w:pPr>
                            <w:r>
                              <w:rPr>
                                <w:rFonts w:ascii="游明朝" w:eastAsia="游明朝" w:hAnsi="游明朝"/>
                              </w:rPr>
                              <w:t>Email</w:t>
                            </w:r>
                            <w:r w:rsidR="00055E8C" w:rsidRPr="00055E8C">
                              <w:rPr>
                                <w:rFonts w:ascii="游明朝" w:eastAsia="游明朝" w:hAnsi="游明朝" w:hint="eastAsia"/>
                              </w:rPr>
                              <w:t xml:space="preserve">　</w:t>
                            </w:r>
                            <w:r>
                              <w:rPr>
                                <w:rFonts w:ascii="游明朝" w:eastAsia="游明朝" w:hAnsi="游明朝" w:hint="eastAsia"/>
                              </w:rPr>
                              <w:t>h</w:t>
                            </w:r>
                            <w:r>
                              <w:rPr>
                                <w:rFonts w:ascii="游明朝" w:eastAsia="游明朝" w:hAnsi="游明朝"/>
                              </w:rPr>
                              <w:t>oukatsu@city.wajima.lg.jp</w:t>
                            </w:r>
                          </w:p>
                          <w:p w14:paraId="09D2864C" w14:textId="41073198" w:rsidR="00A05EE2" w:rsidRPr="00055E8C" w:rsidRDefault="00055E8C">
                            <w:pPr>
                              <w:jc w:val="center"/>
                              <w:rPr>
                                <w:rFonts w:ascii="游明朝" w:eastAsia="游明朝" w:hAnsi="游明朝"/>
                              </w:rPr>
                            </w:pPr>
                            <w:r w:rsidRPr="00055E8C">
                              <w:rPr>
                                <w:rFonts w:ascii="游明朝" w:eastAsia="游明朝" w:hAnsi="游明朝" w:hint="eastAsia"/>
                              </w:rPr>
                              <w:t>担当：</w:t>
                            </w:r>
                            <w:r w:rsidR="0053510E">
                              <w:rPr>
                                <w:rFonts w:ascii="游明朝" w:eastAsia="游明朝" w:hAnsi="游明朝" w:hint="eastAsia"/>
                              </w:rPr>
                              <w:t>二角</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B6BFA12" id="_x0000_t202" coordsize="21600,21600" o:spt="202" path="m,l,21600r21600,l21600,xe">
                <v:stroke joinstyle="miter"/>
                <v:path gradientshapeok="t" o:connecttype="rect"/>
              </v:shapetype>
              <v:shape id="テキスト ボックス 1" o:spid="_x0000_s1026" type="#_x0000_t202" style="position:absolute;left:0;text-align:left;margin-left:156.55pt;margin-top:145.75pt;width:207.75pt;height:10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" fillcolor="window" strokeweight=".5pt">
                <v:textbox>
                  <w:txbxContent>
                    <w:p w14:paraId="30F9F394" w14:textId="77777777" w:rsidR="00A05EE2" w:rsidRPr="00055E8C" w:rsidRDefault="00055E8C">
                      <w:pPr>
                        <w:jc w:val="center"/>
                        <w:rPr>
                          <w:rFonts w:ascii="游明朝" w:eastAsia="游明朝" w:hAnsi="游明朝"/>
                        </w:rPr>
                      </w:pPr>
                      <w:r w:rsidRPr="00055E8C">
                        <w:rPr>
                          <w:rFonts w:ascii="游明朝" w:eastAsia="游明朝" w:hAnsi="游明朝" w:hint="eastAsia"/>
                        </w:rPr>
                        <w:t>輪島市地域包括支援センター</w:t>
                      </w:r>
                    </w:p>
                    <w:p w14:paraId="00022FF7" w14:textId="5C536782" w:rsidR="00A05EE2" w:rsidRDefault="00055E8C" w:rsidP="0053510E">
                      <w:pPr>
                        <w:ind w:firstLineChars="300" w:firstLine="630"/>
                        <w:rPr>
                          <w:rFonts w:ascii="游明朝" w:eastAsia="游明朝" w:hAnsi="游明朝" w:hint="eastAsia"/>
                        </w:rPr>
                      </w:pPr>
                      <w:r w:rsidRPr="00055E8C">
                        <w:rPr>
                          <w:rFonts w:ascii="游明朝" w:eastAsia="游明朝" w:hAnsi="游明朝" w:hint="eastAsia"/>
                        </w:rPr>
                        <w:t xml:space="preserve">TEL　</w:t>
                      </w:r>
                      <w:r w:rsidR="0053510E">
                        <w:rPr>
                          <w:rFonts w:ascii="游明朝" w:eastAsia="游明朝" w:hAnsi="游明朝"/>
                        </w:rPr>
                        <w:t>42</w:t>
                      </w:r>
                      <w:r w:rsidR="00B47400">
                        <w:rPr>
                          <w:rFonts w:ascii="游明朝" w:eastAsia="游明朝" w:hAnsi="游明朝" w:hint="eastAsia"/>
                        </w:rPr>
                        <w:t>-</w:t>
                      </w:r>
                      <w:r w:rsidR="0053510E">
                        <w:rPr>
                          <w:rFonts w:ascii="游明朝" w:eastAsia="游明朝" w:hAnsi="游明朝"/>
                        </w:rPr>
                        <w:t>9918</w:t>
                      </w:r>
                      <w:r w:rsidR="00B47400">
                        <w:rPr>
                          <w:rFonts w:ascii="游明朝" w:eastAsia="游明朝" w:hAnsi="游明朝" w:hint="eastAsia"/>
                        </w:rPr>
                        <w:t>（門前支所内）</w:t>
                      </w:r>
                    </w:p>
                    <w:p w14:paraId="694187F3" w14:textId="62070775" w:rsidR="00F438A9" w:rsidRPr="00055E8C" w:rsidRDefault="00F438A9" w:rsidP="0053510E">
                      <w:pPr>
                        <w:ind w:firstLineChars="300" w:firstLine="630"/>
                        <w:rPr>
                          <w:rFonts w:ascii="游明朝" w:eastAsia="游明朝" w:hAnsi="游明朝"/>
                        </w:rPr>
                      </w:pPr>
                      <w:r>
                        <w:rPr>
                          <w:rFonts w:ascii="游明朝" w:eastAsia="游明朝" w:hAnsi="游明朝" w:hint="eastAsia"/>
                        </w:rPr>
                        <w:t>FAX　42-3579</w:t>
                      </w:r>
                    </w:p>
                    <w:p w14:paraId="6EF6B6DF" w14:textId="77777777" w:rsidR="00A05EE2" w:rsidRPr="00055E8C" w:rsidRDefault="00801DDB">
                      <w:pPr>
                        <w:jc w:val="center"/>
                        <w:rPr>
                          <w:rFonts w:ascii="游明朝" w:eastAsia="游明朝" w:hAnsi="游明朝"/>
                        </w:rPr>
                      </w:pPr>
                      <w:r>
                        <w:rPr>
                          <w:rFonts w:ascii="游明朝" w:eastAsia="游明朝" w:hAnsi="游明朝"/>
                        </w:rPr>
                        <w:t>Email</w:t>
                      </w:r>
                      <w:r w:rsidR="00055E8C" w:rsidRPr="00055E8C">
                        <w:rPr>
                          <w:rFonts w:ascii="游明朝" w:eastAsia="游明朝" w:hAnsi="游明朝" w:hint="eastAsia"/>
                        </w:rPr>
                        <w:t xml:space="preserve">　</w:t>
                      </w:r>
                      <w:r>
                        <w:rPr>
                          <w:rFonts w:ascii="游明朝" w:eastAsia="游明朝" w:hAnsi="游明朝" w:hint="eastAsia"/>
                        </w:rPr>
                        <w:t>h</w:t>
                      </w:r>
                      <w:r>
                        <w:rPr>
                          <w:rFonts w:ascii="游明朝" w:eastAsia="游明朝" w:hAnsi="游明朝"/>
                        </w:rPr>
                        <w:t>oukatsu@city.wajima.lg.jp</w:t>
                      </w:r>
                    </w:p>
                    <w:p w14:paraId="09D2864C" w14:textId="41073198" w:rsidR="00A05EE2" w:rsidRPr="00055E8C" w:rsidRDefault="00055E8C">
                      <w:pPr>
                        <w:jc w:val="center"/>
                        <w:rPr>
                          <w:rFonts w:ascii="游明朝" w:eastAsia="游明朝" w:hAnsi="游明朝"/>
                        </w:rPr>
                      </w:pPr>
                      <w:r w:rsidRPr="00055E8C">
                        <w:rPr>
                          <w:rFonts w:ascii="游明朝" w:eastAsia="游明朝" w:hAnsi="游明朝" w:hint="eastAsia"/>
                        </w:rPr>
                        <w:t>担当：</w:t>
                      </w:r>
                      <w:r w:rsidR="0053510E">
                        <w:rPr>
                          <w:rFonts w:ascii="游明朝" w:eastAsia="游明朝" w:hAnsi="游明朝" w:hint="eastAsia"/>
                        </w:rPr>
                        <w:t>二角</w:t>
                      </w:r>
                    </w:p>
                  </w:txbxContent>
                </v:textbox>
                <w10:wrap anchorx="margin"/>
              </v:shape>
            </w:pict>
          </mc:Fallback>
        </mc:AlternateContent>
      </w:r>
    </w:p>
    <w:sectPr w:rsidR="00A05EE2" w:rsidRPr="00055E8C">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14A0" w14:textId="77777777" w:rsidR="000F5FE4" w:rsidRDefault="000F5FE4">
      <w:r>
        <w:separator/>
      </w:r>
    </w:p>
  </w:endnote>
  <w:endnote w:type="continuationSeparator" w:id="0">
    <w:p w14:paraId="56A5BF93" w14:textId="77777777" w:rsidR="000F5FE4" w:rsidRDefault="000F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31ECF" w14:textId="77777777" w:rsidR="000F5FE4" w:rsidRDefault="000F5FE4">
      <w:r>
        <w:separator/>
      </w:r>
    </w:p>
  </w:footnote>
  <w:footnote w:type="continuationSeparator" w:id="0">
    <w:p w14:paraId="23242E01" w14:textId="77777777" w:rsidR="000F5FE4" w:rsidRDefault="000F5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E2"/>
    <w:rsid w:val="00055E8C"/>
    <w:rsid w:val="000F5FE4"/>
    <w:rsid w:val="001E0B7D"/>
    <w:rsid w:val="003158C8"/>
    <w:rsid w:val="00351585"/>
    <w:rsid w:val="00373C36"/>
    <w:rsid w:val="004D11DF"/>
    <w:rsid w:val="00507985"/>
    <w:rsid w:val="00512AEA"/>
    <w:rsid w:val="0053510E"/>
    <w:rsid w:val="00625317"/>
    <w:rsid w:val="00666E38"/>
    <w:rsid w:val="00675A9C"/>
    <w:rsid w:val="006C0D29"/>
    <w:rsid w:val="006F324F"/>
    <w:rsid w:val="0070011C"/>
    <w:rsid w:val="00744E9D"/>
    <w:rsid w:val="00785B6A"/>
    <w:rsid w:val="00801DDB"/>
    <w:rsid w:val="00832E67"/>
    <w:rsid w:val="00894E00"/>
    <w:rsid w:val="008D2326"/>
    <w:rsid w:val="00986404"/>
    <w:rsid w:val="009A6CA9"/>
    <w:rsid w:val="00A05EE2"/>
    <w:rsid w:val="00A95F2F"/>
    <w:rsid w:val="00AD695E"/>
    <w:rsid w:val="00B04089"/>
    <w:rsid w:val="00B47400"/>
    <w:rsid w:val="00CD41DE"/>
    <w:rsid w:val="00CF626F"/>
    <w:rsid w:val="00D30C77"/>
    <w:rsid w:val="00DA4354"/>
    <w:rsid w:val="00DE612B"/>
    <w:rsid w:val="00E85B56"/>
    <w:rsid w:val="00EB71E8"/>
    <w:rsid w:val="00F438A9"/>
    <w:rsid w:val="00F51709"/>
    <w:rsid w:val="00FA6873"/>
    <w:rsid w:val="00FE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BCEBED"/>
  <w15:docId w15:val="{33A90C49-A4BA-41F0-B102-238C1CD3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uiPriority w:val="99"/>
    <w:unhideWhenUsed/>
    <w:rsid w:val="00801DDB"/>
    <w:pPr>
      <w:jc w:val="center"/>
    </w:pPr>
    <w:rPr>
      <w:rFonts w:ascii="游明朝" w:eastAsia="游明朝" w:hAnsi="游明朝"/>
      <w:sz w:val="24"/>
    </w:rPr>
  </w:style>
  <w:style w:type="character" w:customStyle="1" w:styleId="a6">
    <w:name w:val="記 (文字)"/>
    <w:basedOn w:val="a0"/>
    <w:link w:val="a5"/>
    <w:uiPriority w:val="99"/>
    <w:rsid w:val="00801DDB"/>
    <w:rPr>
      <w:rFonts w:ascii="游明朝" w:eastAsia="游明朝" w:hAnsi="游明朝"/>
      <w:sz w:val="24"/>
    </w:rPr>
  </w:style>
  <w:style w:type="paragraph" w:styleId="a7">
    <w:name w:val="Closing"/>
    <w:basedOn w:val="a"/>
    <w:link w:val="a8"/>
    <w:uiPriority w:val="99"/>
    <w:unhideWhenUsed/>
    <w:rsid w:val="00801DDB"/>
    <w:pPr>
      <w:jc w:val="right"/>
    </w:pPr>
    <w:rPr>
      <w:rFonts w:ascii="游明朝" w:eastAsia="游明朝" w:hAnsi="游明朝"/>
      <w:sz w:val="24"/>
    </w:rPr>
  </w:style>
  <w:style w:type="character" w:customStyle="1" w:styleId="a8">
    <w:name w:val="結語 (文字)"/>
    <w:basedOn w:val="a0"/>
    <w:link w:val="a7"/>
    <w:uiPriority w:val="99"/>
    <w:rsid w:val="00801DDB"/>
    <w:rPr>
      <w:rFonts w:ascii="游明朝" w:eastAsia="游明朝" w:hAnsi="游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7D6F-0A73-4495-9EE4-5E4548B0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wajima71</dc:creator>
  <cp:lastModifiedBy>19-198</cp:lastModifiedBy>
  <cp:revision>2</cp:revision>
  <cp:lastPrinted>2023-01-31T00:40:00Z</cp:lastPrinted>
  <dcterms:created xsi:type="dcterms:W3CDTF">2023-02-03T02:42:00Z</dcterms:created>
  <dcterms:modified xsi:type="dcterms:W3CDTF">2023-02-03T02:42:00Z</dcterms:modified>
</cp:coreProperties>
</file>