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86" w:rsidRPr="00325EEB" w:rsidRDefault="00325EEB" w:rsidP="00B25041">
      <w:pPr>
        <w:overflowPunct w:val="0"/>
        <w:adjustRightInd w:val="0"/>
        <w:ind w:left="1004" w:right="904" w:hangingChars="500" w:hanging="1004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kern w:val="0"/>
        </w:rPr>
        <w:t xml:space="preserve">　　　　　　　　　　　　　　　　　　　　　　　　　</w:t>
      </w:r>
      <w:r>
        <w:rPr>
          <w:rFonts w:asciiTheme="majorEastAsia" w:eastAsiaTheme="majorEastAsia" w:hAnsiTheme="majorEastAsia"/>
          <w:color w:val="000000"/>
          <w:kern w:val="0"/>
        </w:rPr>
        <w:t xml:space="preserve">               </w:t>
      </w:r>
      <w:r w:rsidR="00D60AED" w:rsidRPr="00325EEB">
        <w:rPr>
          <w:rFonts w:asciiTheme="majorEastAsia" w:eastAsiaTheme="majorEastAsia" w:hAnsiTheme="majorEastAsia"/>
          <w:color w:val="000000"/>
          <w:kern w:val="0"/>
          <w:sz w:val="24"/>
          <w:szCs w:val="24"/>
        </w:rPr>
        <w:t xml:space="preserve"> </w:t>
      </w:r>
    </w:p>
    <w:p w:rsidR="00E374A2" w:rsidRDefault="00E374A2" w:rsidP="00E374A2">
      <w:pPr>
        <w:overflowPunct w:val="0"/>
        <w:adjustRightInd w:val="0"/>
        <w:ind w:right="331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293B18" w:rsidRPr="00746B3D" w:rsidRDefault="00E374A2" w:rsidP="00E374A2">
      <w:pPr>
        <w:overflowPunct w:val="0"/>
        <w:adjustRightInd w:val="0"/>
        <w:ind w:right="331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令和４</w:t>
      </w:r>
      <w:r w:rsidR="005F1D57"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>年</w:t>
      </w: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１</w:t>
      </w:r>
      <w:r w:rsidR="005F1D57"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>月</w:t>
      </w: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４</w:t>
      </w:r>
      <w:r w:rsidR="005F1D57"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>日</w:t>
      </w:r>
    </w:p>
    <w:p w:rsidR="009D0131" w:rsidRDefault="005F1D57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 w:rsidRPr="00746B3D">
        <w:rPr>
          <w:rFonts w:asciiTheme="majorEastAsia" w:eastAsiaTheme="majorEastAsia" w:hAnsiTheme="majorEastAsia"/>
          <w:color w:val="000000"/>
          <w:kern w:val="0"/>
          <w:sz w:val="24"/>
        </w:rPr>
        <w:t xml:space="preserve"> </w:t>
      </w:r>
    </w:p>
    <w:p w:rsidR="00C608FB" w:rsidRDefault="00C608FB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293B18" w:rsidRPr="00746B3D" w:rsidRDefault="009D0131" w:rsidP="009D0131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わじまケアネット連絡協議会</w:t>
      </w:r>
      <w:r w:rsidR="00B25041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各部会　様</w:t>
      </w:r>
    </w:p>
    <w:p w:rsidR="00C608FB" w:rsidRDefault="00C608FB">
      <w:pPr>
        <w:overflowPunct w:val="0"/>
        <w:adjustRightInd w:val="0"/>
        <w:ind w:firstLineChars="2700" w:firstLine="6231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293B18" w:rsidRPr="00746B3D" w:rsidRDefault="005F1D57">
      <w:pPr>
        <w:overflowPunct w:val="0"/>
        <w:adjustRightInd w:val="0"/>
        <w:ind w:firstLineChars="2700" w:firstLine="6231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>わじまケアネット連絡協議会</w:t>
      </w:r>
    </w:p>
    <w:p w:rsidR="00293B18" w:rsidRDefault="005F1D57">
      <w:pPr>
        <w:overflowPunct w:val="0"/>
        <w:adjustRightInd w:val="0"/>
        <w:ind w:left="231" w:hangingChars="100" w:hanging="231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　　　　　　　　　　　　　　　　　　　</w:t>
      </w:r>
      <w:r w:rsidR="00D60AED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会　</w:t>
      </w:r>
      <w:r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長　</w:t>
      </w:r>
      <w:r w:rsidR="00D60AED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 </w:t>
      </w:r>
      <w:r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谷口　広之</w:t>
      </w:r>
    </w:p>
    <w:p w:rsidR="00D60AED" w:rsidRDefault="00D60AED" w:rsidP="00D60AED">
      <w:pPr>
        <w:overflowPunct w:val="0"/>
        <w:adjustRightInd w:val="0"/>
        <w:ind w:left="231" w:hangingChars="100" w:hanging="231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                                                      (　公　印　省　略　)</w:t>
      </w:r>
    </w:p>
    <w:p w:rsidR="00293B18" w:rsidRPr="00746B3D" w:rsidRDefault="00293B18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293B18" w:rsidRPr="00746B3D" w:rsidRDefault="00624575" w:rsidP="004521AB">
      <w:pPr>
        <w:overflowPunct w:val="0"/>
        <w:adjustRightInd w:val="0"/>
        <w:ind w:firstLineChars="600" w:firstLine="1385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令和３年度わじまケアネット</w:t>
      </w:r>
      <w:r w:rsidR="004521AB">
        <w:rPr>
          <w:rFonts w:asciiTheme="majorEastAsia" w:eastAsiaTheme="majorEastAsia" w:hAnsiTheme="majorEastAsia" w:hint="eastAsia"/>
          <w:color w:val="000000"/>
          <w:kern w:val="0"/>
          <w:sz w:val="24"/>
        </w:rPr>
        <w:t>連絡協議会</w:t>
      </w:r>
      <w:r w:rsidR="009D0131">
        <w:rPr>
          <w:rFonts w:asciiTheme="majorEastAsia" w:eastAsiaTheme="majorEastAsia" w:hAnsiTheme="majorEastAsia" w:hint="eastAsia"/>
          <w:color w:val="000000"/>
          <w:kern w:val="0"/>
          <w:sz w:val="24"/>
        </w:rPr>
        <w:t>研修会</w:t>
      </w:r>
      <w:r w:rsidR="00604EC6">
        <w:rPr>
          <w:rFonts w:asciiTheme="majorEastAsia" w:eastAsiaTheme="majorEastAsia" w:hAnsiTheme="majorEastAsia" w:hint="eastAsia"/>
          <w:color w:val="000000"/>
          <w:kern w:val="0"/>
          <w:sz w:val="24"/>
        </w:rPr>
        <w:t>について</w:t>
      </w:r>
      <w:r w:rsidR="009D0131">
        <w:rPr>
          <w:rFonts w:asciiTheme="majorEastAsia" w:eastAsiaTheme="majorEastAsia" w:hAnsiTheme="majorEastAsia" w:hint="eastAsia"/>
          <w:color w:val="000000"/>
          <w:kern w:val="0"/>
          <w:sz w:val="24"/>
        </w:rPr>
        <w:t>（</w:t>
      </w:r>
      <w:r w:rsidR="00CF7B20">
        <w:rPr>
          <w:rFonts w:asciiTheme="majorEastAsia" w:eastAsiaTheme="majorEastAsia" w:hAnsiTheme="majorEastAsia" w:hint="eastAsia"/>
          <w:color w:val="000000"/>
          <w:kern w:val="0"/>
          <w:sz w:val="24"/>
        </w:rPr>
        <w:t>ご</w:t>
      </w:r>
      <w:r w:rsidR="009D0131">
        <w:rPr>
          <w:rFonts w:asciiTheme="majorEastAsia" w:eastAsiaTheme="majorEastAsia" w:hAnsiTheme="majorEastAsia" w:hint="eastAsia"/>
          <w:color w:val="000000"/>
          <w:kern w:val="0"/>
          <w:sz w:val="24"/>
        </w:rPr>
        <w:t>案内</w:t>
      </w:r>
      <w:r w:rsidR="000122B9">
        <w:rPr>
          <w:rFonts w:asciiTheme="majorEastAsia" w:eastAsiaTheme="majorEastAsia" w:hAnsiTheme="majorEastAsia" w:hint="eastAsia"/>
          <w:color w:val="000000"/>
          <w:kern w:val="0"/>
          <w:sz w:val="24"/>
        </w:rPr>
        <w:t>）</w:t>
      </w:r>
    </w:p>
    <w:p w:rsidR="00293B18" w:rsidRDefault="00624575" w:rsidP="00624575">
      <w:pPr>
        <w:tabs>
          <w:tab w:val="left" w:pos="1584"/>
        </w:tabs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/>
          <w:color w:val="000000"/>
          <w:kern w:val="0"/>
          <w:sz w:val="24"/>
        </w:rPr>
        <w:tab/>
      </w: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（能登北部医師会在宅医療連携リーダー研修会）</w:t>
      </w:r>
    </w:p>
    <w:p w:rsidR="00624575" w:rsidRPr="00624575" w:rsidRDefault="00624575" w:rsidP="00624575">
      <w:pPr>
        <w:tabs>
          <w:tab w:val="left" w:pos="1584"/>
        </w:tabs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293B18" w:rsidRPr="00746B3D" w:rsidRDefault="005F1D57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 w:rsidRPr="00746B3D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r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>時下、益々ご清祥のこととお慶び申し上げます。</w:t>
      </w:r>
    </w:p>
    <w:p w:rsidR="00344E07" w:rsidRDefault="005F1D57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 w:rsidRPr="00746B3D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r w:rsidR="00694C73">
        <w:rPr>
          <w:rFonts w:asciiTheme="majorEastAsia" w:eastAsiaTheme="majorEastAsia" w:hAnsiTheme="majorEastAsia" w:hint="eastAsia"/>
          <w:color w:val="000000"/>
          <w:kern w:val="0"/>
          <w:sz w:val="24"/>
        </w:rPr>
        <w:t>わじまケアネット連絡協議会では</w:t>
      </w:r>
      <w:r w:rsidR="008C4227">
        <w:rPr>
          <w:rFonts w:asciiTheme="majorEastAsia" w:eastAsiaTheme="majorEastAsia" w:hAnsiTheme="majorEastAsia" w:hint="eastAsia"/>
          <w:color w:val="000000"/>
          <w:kern w:val="0"/>
          <w:sz w:val="24"/>
        </w:rPr>
        <w:t>「住み慣れた地域で最期まで生きる」を目的に</w:t>
      </w:r>
      <w:r w:rsidR="000A466E">
        <w:rPr>
          <w:rFonts w:asciiTheme="majorEastAsia" w:eastAsiaTheme="majorEastAsia" w:hAnsiTheme="majorEastAsia" w:hint="eastAsia"/>
          <w:color w:val="000000"/>
          <w:kern w:val="0"/>
          <w:sz w:val="24"/>
        </w:rPr>
        <w:t>、</w:t>
      </w:r>
      <w:r w:rsidR="00325EEB">
        <w:rPr>
          <w:rFonts w:asciiTheme="majorEastAsia" w:eastAsiaTheme="majorEastAsia" w:hAnsiTheme="majorEastAsia" w:hint="eastAsia"/>
          <w:color w:val="000000"/>
          <w:kern w:val="0"/>
          <w:sz w:val="24"/>
        </w:rPr>
        <w:t>市民への啓発や専門職への研修会等</w:t>
      </w:r>
      <w:r w:rsidR="00344E07">
        <w:rPr>
          <w:rFonts w:asciiTheme="majorEastAsia" w:eastAsiaTheme="majorEastAsia" w:hAnsiTheme="majorEastAsia" w:hint="eastAsia"/>
          <w:color w:val="000000"/>
          <w:kern w:val="0"/>
          <w:sz w:val="24"/>
        </w:rPr>
        <w:t>さまざま</w:t>
      </w:r>
      <w:r w:rsidR="000A466E">
        <w:rPr>
          <w:rFonts w:asciiTheme="majorEastAsia" w:eastAsiaTheme="majorEastAsia" w:hAnsiTheme="majorEastAsia" w:hint="eastAsia"/>
          <w:color w:val="000000"/>
          <w:kern w:val="0"/>
          <w:sz w:val="24"/>
        </w:rPr>
        <w:t>な活動を行っています。</w:t>
      </w:r>
    </w:p>
    <w:p w:rsidR="00293B18" w:rsidRPr="00746B3D" w:rsidRDefault="00CF7B20" w:rsidP="00A145D7">
      <w:pPr>
        <w:overflowPunct w:val="0"/>
        <w:adjustRightInd w:val="0"/>
        <w:ind w:firstLineChars="100" w:firstLine="231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この度、人生会議に関する理解を深め</w:t>
      </w:r>
      <w:r w:rsidR="00365A8F">
        <w:rPr>
          <w:rFonts w:asciiTheme="majorEastAsia" w:eastAsiaTheme="majorEastAsia" w:hAnsiTheme="majorEastAsia" w:hint="eastAsia"/>
          <w:color w:val="000000"/>
          <w:kern w:val="0"/>
          <w:sz w:val="24"/>
        </w:rPr>
        <w:t>、</w:t>
      </w: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多職種で協働していくための研修会を</w:t>
      </w:r>
      <w:r w:rsidR="00964EA2">
        <w:rPr>
          <w:rFonts w:asciiTheme="majorEastAsia" w:eastAsiaTheme="majorEastAsia" w:hAnsiTheme="majorEastAsia" w:hint="eastAsia"/>
          <w:color w:val="000000"/>
          <w:kern w:val="0"/>
          <w:sz w:val="24"/>
        </w:rPr>
        <w:t>下記の通り</w:t>
      </w:r>
      <w:r w:rsidR="00E374A2">
        <w:rPr>
          <w:rFonts w:asciiTheme="majorEastAsia" w:eastAsiaTheme="majorEastAsia" w:hAnsiTheme="majorEastAsia" w:hint="eastAsia"/>
          <w:color w:val="000000"/>
          <w:kern w:val="0"/>
          <w:sz w:val="24"/>
        </w:rPr>
        <w:t>開催いたしますのでご案内するとともに、</w:t>
      </w:r>
      <w:r w:rsidR="004521AB">
        <w:rPr>
          <w:rFonts w:asciiTheme="majorEastAsia" w:eastAsiaTheme="majorEastAsia" w:hAnsiTheme="majorEastAsia" w:hint="eastAsia"/>
          <w:color w:val="000000"/>
          <w:kern w:val="0"/>
          <w:sz w:val="24"/>
        </w:rPr>
        <w:t>関係機関へ周知をお願い申し上げます</w:t>
      </w:r>
      <w:r w:rsidR="00444134">
        <w:rPr>
          <w:rFonts w:asciiTheme="majorEastAsia" w:eastAsiaTheme="majorEastAsia" w:hAnsiTheme="majorEastAsia" w:hint="eastAsia"/>
          <w:color w:val="000000"/>
          <w:kern w:val="0"/>
          <w:sz w:val="24"/>
        </w:rPr>
        <w:t>。</w:t>
      </w: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</w:t>
      </w:r>
      <w:r w:rsidR="005F1D57"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</w:t>
      </w:r>
    </w:p>
    <w:p w:rsidR="00293B18" w:rsidRDefault="00CF7B20" w:rsidP="00B16B81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</w:t>
      </w:r>
      <w:r w:rsidR="004521AB">
        <w:rPr>
          <w:rFonts w:asciiTheme="majorEastAsia" w:eastAsiaTheme="majorEastAsia" w:hAnsiTheme="majorEastAsia" w:hint="eastAsia"/>
          <w:color w:val="000000"/>
          <w:kern w:val="0"/>
          <w:sz w:val="24"/>
        </w:rPr>
        <w:t>なお、</w:t>
      </w:r>
      <w:r w:rsidR="00E02E45">
        <w:rPr>
          <w:rFonts w:asciiTheme="majorEastAsia" w:eastAsiaTheme="majorEastAsia" w:hAnsiTheme="majorEastAsia" w:hint="eastAsia"/>
          <w:color w:val="000000"/>
          <w:kern w:val="0"/>
          <w:sz w:val="24"/>
        </w:rPr>
        <w:t>参加希望の方は別紙に必要事項を記入の上、</w:t>
      </w:r>
      <w:r w:rsidR="00433C50">
        <w:rPr>
          <w:rFonts w:asciiTheme="majorEastAsia" w:eastAsiaTheme="majorEastAsia" w:hAnsiTheme="majorEastAsia" w:hint="eastAsia"/>
          <w:color w:val="000000"/>
          <w:kern w:val="0"/>
          <w:sz w:val="24"/>
        </w:rPr>
        <w:t>令和４年１月３１</w:t>
      </w:r>
      <w:r w:rsidR="00E02E45">
        <w:rPr>
          <w:rFonts w:asciiTheme="majorEastAsia" w:eastAsiaTheme="majorEastAsia" w:hAnsiTheme="majorEastAsia" w:hint="eastAsia"/>
          <w:color w:val="000000"/>
          <w:kern w:val="0"/>
          <w:sz w:val="24"/>
        </w:rPr>
        <w:t>日</w:t>
      </w:r>
      <w:r w:rsidR="00433C50">
        <w:rPr>
          <w:rFonts w:asciiTheme="majorEastAsia" w:eastAsiaTheme="majorEastAsia" w:hAnsiTheme="majorEastAsia" w:hint="eastAsia"/>
          <w:color w:val="000000"/>
          <w:kern w:val="0"/>
          <w:sz w:val="24"/>
        </w:rPr>
        <w:t>（月</w:t>
      </w: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）</w:t>
      </w:r>
      <w:r w:rsidR="00E02E45">
        <w:rPr>
          <w:rFonts w:asciiTheme="majorEastAsia" w:eastAsiaTheme="majorEastAsia" w:hAnsiTheme="majorEastAsia" w:hint="eastAsia"/>
          <w:color w:val="000000"/>
          <w:kern w:val="0"/>
          <w:sz w:val="24"/>
        </w:rPr>
        <w:t>までにFAXでお申し込みください。</w:t>
      </w:r>
    </w:p>
    <w:p w:rsidR="000122B9" w:rsidRPr="00746B3D" w:rsidRDefault="000122B9" w:rsidP="00B16B81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293B18" w:rsidRPr="00746B3D" w:rsidRDefault="005F1D57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>記</w:t>
      </w:r>
    </w:p>
    <w:p w:rsidR="00293B18" w:rsidRPr="00746B3D" w:rsidRDefault="00293B18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F078C" w:rsidRDefault="005F1D57" w:rsidP="004521AB">
      <w:pPr>
        <w:overflowPunct w:val="0"/>
        <w:adjustRightInd w:val="0"/>
        <w:ind w:firstLineChars="300" w:firstLine="692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１．日　時　</w:t>
      </w:r>
      <w:r w:rsidRPr="00746B3D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r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 </w:t>
      </w:r>
      <w:r w:rsidRPr="00746B3D">
        <w:rPr>
          <w:rFonts w:asciiTheme="majorEastAsia" w:eastAsiaTheme="majorEastAsia" w:hAnsiTheme="majorEastAsia"/>
          <w:color w:val="000000"/>
          <w:kern w:val="0"/>
          <w:sz w:val="24"/>
        </w:rPr>
        <w:t xml:space="preserve"> </w:t>
      </w:r>
      <w:r w:rsidR="00403B74">
        <w:rPr>
          <w:rFonts w:asciiTheme="majorEastAsia" w:eastAsiaTheme="majorEastAsia" w:hAnsiTheme="majorEastAsia" w:hint="eastAsia"/>
          <w:color w:val="000000"/>
          <w:kern w:val="0"/>
          <w:sz w:val="24"/>
        </w:rPr>
        <w:t>令和４年２月２１日（月）１９</w:t>
      </w:r>
      <w:r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>時～</w:t>
      </w:r>
      <w:r w:rsidR="00403B74">
        <w:rPr>
          <w:rFonts w:asciiTheme="majorEastAsia" w:eastAsiaTheme="majorEastAsia" w:hAnsiTheme="majorEastAsia" w:hint="eastAsia"/>
          <w:color w:val="000000"/>
          <w:kern w:val="0"/>
          <w:sz w:val="24"/>
        </w:rPr>
        <w:t>２０</w:t>
      </w:r>
      <w:r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>時</w:t>
      </w:r>
      <w:r w:rsidR="008F078C">
        <w:rPr>
          <w:rFonts w:asciiTheme="majorEastAsia" w:eastAsiaTheme="majorEastAsia" w:hAnsiTheme="majorEastAsia" w:hint="eastAsia"/>
          <w:color w:val="000000"/>
          <w:kern w:val="0"/>
          <w:sz w:val="24"/>
        </w:rPr>
        <w:t>３</w:t>
      </w:r>
      <w:r w:rsid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>０</w:t>
      </w:r>
      <w:r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>分</w:t>
      </w:r>
    </w:p>
    <w:p w:rsidR="008F078C" w:rsidRDefault="00BC2686" w:rsidP="00BC2686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</w:t>
      </w:r>
    </w:p>
    <w:p w:rsidR="00BC2686" w:rsidRDefault="004521AB" w:rsidP="00BC2686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２．開催方法　　Zoom</w:t>
      </w:r>
      <w:r w:rsidR="0070323B">
        <w:rPr>
          <w:rFonts w:asciiTheme="majorEastAsia" w:eastAsiaTheme="majorEastAsia" w:hAnsiTheme="majorEastAsia" w:hint="eastAsia"/>
          <w:color w:val="000000"/>
          <w:kern w:val="0"/>
          <w:sz w:val="24"/>
        </w:rPr>
        <w:t>によるオンライン形式</w:t>
      </w:r>
    </w:p>
    <w:p w:rsidR="00CF61D3" w:rsidRPr="00CF61D3" w:rsidRDefault="00CF61D3" w:rsidP="00BC2686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　　　Z</w:t>
      </w:r>
      <w:r>
        <w:rPr>
          <w:rFonts w:asciiTheme="majorEastAsia" w:eastAsiaTheme="majorEastAsia" w:hAnsiTheme="majorEastAsia"/>
          <w:color w:val="000000"/>
          <w:kern w:val="0"/>
          <w:sz w:val="24"/>
        </w:rPr>
        <w:t>oom</w:t>
      </w: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による受講が困難な事業所は事務局へご相談下さい</w:t>
      </w:r>
    </w:p>
    <w:p w:rsidR="00293B18" w:rsidRDefault="00293B18">
      <w:pPr>
        <w:overflowPunct w:val="0"/>
        <w:adjustRightInd w:val="0"/>
        <w:ind w:firstLineChars="300" w:firstLine="692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325EEB" w:rsidRDefault="004521AB">
      <w:pPr>
        <w:overflowPunct w:val="0"/>
        <w:adjustRightInd w:val="0"/>
        <w:ind w:firstLineChars="300" w:firstLine="692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３</w:t>
      </w:r>
      <w:r w:rsidR="00325EEB">
        <w:rPr>
          <w:rFonts w:asciiTheme="majorEastAsia" w:eastAsiaTheme="majorEastAsia" w:hAnsiTheme="majorEastAsia" w:hint="eastAsia"/>
          <w:color w:val="000000"/>
          <w:kern w:val="0"/>
          <w:sz w:val="24"/>
        </w:rPr>
        <w:t>．講　師　　　奥能登ごちゃまるクリニック　小浦　友行　医師</w:t>
      </w:r>
    </w:p>
    <w:p w:rsidR="00325EEB" w:rsidRPr="00746B3D" w:rsidRDefault="00325EEB">
      <w:pPr>
        <w:overflowPunct w:val="0"/>
        <w:adjustRightInd w:val="0"/>
        <w:ind w:firstLineChars="300" w:firstLine="692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293B18" w:rsidRDefault="004521AB" w:rsidP="00964EA2">
      <w:pPr>
        <w:overflowPunct w:val="0"/>
        <w:adjustRightInd w:val="0"/>
        <w:ind w:firstLineChars="300" w:firstLine="692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４</w:t>
      </w:r>
      <w:r w:rsidR="005F1D57"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>．内　容</w:t>
      </w:r>
      <w:r w:rsidR="005F1D57" w:rsidRPr="00746B3D">
        <w:rPr>
          <w:rFonts w:asciiTheme="majorEastAsia" w:eastAsiaTheme="majorEastAsia" w:hAnsiTheme="majorEastAsia"/>
          <w:color w:val="000000"/>
          <w:kern w:val="0"/>
          <w:sz w:val="24"/>
        </w:rPr>
        <w:t xml:space="preserve"> </w:t>
      </w:r>
      <w:r w:rsidR="005F1D57"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</w:t>
      </w:r>
      <w:r w:rsidR="00964EA2">
        <w:rPr>
          <w:rFonts w:asciiTheme="majorEastAsia" w:eastAsiaTheme="majorEastAsia" w:hAnsiTheme="majorEastAsia" w:hint="eastAsia"/>
          <w:color w:val="000000"/>
          <w:kern w:val="0"/>
          <w:sz w:val="24"/>
        </w:rPr>
        <w:t>「</w:t>
      </w:r>
      <w:r w:rsidR="00365A8F">
        <w:rPr>
          <w:rFonts w:asciiTheme="majorEastAsia" w:eastAsiaTheme="majorEastAsia" w:hAnsiTheme="majorEastAsia" w:hint="eastAsia"/>
          <w:color w:val="000000"/>
          <w:kern w:val="0"/>
          <w:sz w:val="24"/>
        </w:rPr>
        <w:t>人生会議について学ぼう！～明日からの実践に生かそう</w:t>
      </w:r>
      <w:r w:rsidR="009C2E51">
        <w:rPr>
          <w:rFonts w:asciiTheme="majorEastAsia" w:eastAsiaTheme="majorEastAsia" w:hAnsiTheme="majorEastAsia" w:hint="eastAsia"/>
          <w:color w:val="000000"/>
          <w:kern w:val="0"/>
          <w:sz w:val="24"/>
        </w:rPr>
        <w:t>～</w:t>
      </w:r>
      <w:r w:rsidR="00B16B81">
        <w:rPr>
          <w:rFonts w:asciiTheme="majorEastAsia" w:eastAsiaTheme="majorEastAsia" w:hAnsiTheme="majorEastAsia" w:hint="eastAsia"/>
          <w:color w:val="000000"/>
          <w:kern w:val="0"/>
          <w:sz w:val="24"/>
        </w:rPr>
        <w:t>」</w:t>
      </w:r>
    </w:p>
    <w:p w:rsidR="00CF7B20" w:rsidRPr="00746B3D" w:rsidRDefault="00CF7B20" w:rsidP="00964EA2">
      <w:pPr>
        <w:overflowPunct w:val="0"/>
        <w:adjustRightInd w:val="0"/>
        <w:ind w:firstLineChars="300" w:firstLine="692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実践を通して学ぶ</w:t>
      </w:r>
    </w:p>
    <w:p w:rsidR="00B16B81" w:rsidRPr="00746B3D" w:rsidRDefault="00B16B81" w:rsidP="00E02E45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9D0131" w:rsidRDefault="004521AB" w:rsidP="009C2E51">
      <w:pPr>
        <w:overflowPunct w:val="0"/>
        <w:adjustRightInd w:val="0"/>
        <w:ind w:firstLineChars="300" w:firstLine="692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５</w:t>
      </w:r>
      <w:r w:rsidR="005F1D57"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>．対　象</w:t>
      </w:r>
      <w:r w:rsidR="005F1D57" w:rsidRPr="00746B3D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</w:t>
      </w:r>
      <w:r w:rsidR="005F1D57" w:rsidRPr="00746B3D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 </w:t>
      </w:r>
      <w:r w:rsidR="009D0131">
        <w:rPr>
          <w:rFonts w:asciiTheme="majorEastAsia" w:eastAsiaTheme="majorEastAsia" w:hAnsiTheme="majorEastAsia" w:hint="eastAsia"/>
          <w:color w:val="000000"/>
          <w:kern w:val="0"/>
          <w:sz w:val="24"/>
        </w:rPr>
        <w:t>わじまケアネット連絡協議会関係者</w:t>
      </w:r>
    </w:p>
    <w:p w:rsidR="009C2E51" w:rsidRPr="00746B3D" w:rsidRDefault="009C2E51" w:rsidP="009D0131">
      <w:pPr>
        <w:overflowPunct w:val="0"/>
        <w:adjustRightInd w:val="0"/>
        <w:ind w:firstLineChars="1100" w:firstLine="2538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奥能登４市町の医療・介護関係者</w:t>
      </w:r>
    </w:p>
    <w:p w:rsidR="00293B18" w:rsidRPr="00746B3D" w:rsidRDefault="008F078C">
      <w:pPr>
        <w:overflowPunct w:val="0"/>
        <w:adjustRightInd w:val="0"/>
        <w:ind w:firstLineChars="550" w:firstLine="1269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</w:t>
      </w:r>
    </w:p>
    <w:p w:rsidR="00964EA2" w:rsidRDefault="004521AB" w:rsidP="005F1D57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６</w:t>
      </w:r>
      <w:r w:rsidR="00964EA2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. </w:t>
      </w:r>
      <w:r w:rsidR="009C2E51">
        <w:rPr>
          <w:rFonts w:asciiTheme="majorEastAsia" w:eastAsiaTheme="majorEastAsia" w:hAnsiTheme="majorEastAsia" w:hint="eastAsia"/>
          <w:color w:val="000000"/>
          <w:kern w:val="0"/>
          <w:sz w:val="24"/>
        </w:rPr>
        <w:t>定　員　　　１００</w:t>
      </w:r>
      <w:r w:rsidR="00365A8F">
        <w:rPr>
          <w:rFonts w:asciiTheme="majorEastAsia" w:eastAsiaTheme="majorEastAsia" w:hAnsiTheme="majorEastAsia" w:hint="eastAsia"/>
          <w:color w:val="000000"/>
          <w:kern w:val="0"/>
          <w:sz w:val="24"/>
        </w:rPr>
        <w:t>名</w:t>
      </w:r>
      <w:r w:rsidR="009A5594">
        <w:rPr>
          <w:rFonts w:asciiTheme="majorEastAsia" w:eastAsiaTheme="majorEastAsia" w:hAnsiTheme="majorEastAsia" w:hint="eastAsia"/>
          <w:color w:val="000000"/>
          <w:kern w:val="0"/>
          <w:sz w:val="24"/>
        </w:rPr>
        <w:t>（登録数８０）</w:t>
      </w:r>
    </w:p>
    <w:p w:rsidR="00E374A2" w:rsidRDefault="00E374A2" w:rsidP="005F1D57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E374A2" w:rsidRDefault="00E374A2" w:rsidP="005F1D57">
      <w:pPr>
        <w:overflowPunct w:val="0"/>
        <w:adjustRightInd w:val="0"/>
        <w:textAlignment w:val="baseline"/>
        <w:rPr>
          <w:rFonts w:asciiTheme="majorEastAsia" w:eastAsiaTheme="majorEastAsia" w:hAnsiTheme="majorEastAsia" w:hint="eastAsia"/>
          <w:color w:val="000000"/>
          <w:kern w:val="0"/>
          <w:sz w:val="24"/>
        </w:rPr>
      </w:pPr>
    </w:p>
    <w:p w:rsidR="00293B18" w:rsidRPr="00746B3D" w:rsidRDefault="00325EEB" w:rsidP="00624575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B304F9">
                <wp:simplePos x="0" y="0"/>
                <wp:positionH relativeFrom="column">
                  <wp:posOffset>3576321</wp:posOffset>
                </wp:positionH>
                <wp:positionV relativeFrom="paragraph">
                  <wp:posOffset>6350</wp:posOffset>
                </wp:positionV>
                <wp:extent cx="2114550" cy="10668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18" w:rsidRPr="00746B3D" w:rsidRDefault="004521AB">
                            <w:pPr>
                              <w:overflowPunct w:val="0"/>
                              <w:adjustRightInd w:val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</w:rPr>
                              <w:t>＜事務局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</w:rPr>
                              <w:t>＞</w:t>
                            </w:r>
                          </w:p>
                          <w:p w:rsidR="00293B18" w:rsidRPr="00746B3D" w:rsidRDefault="005F1D57">
                            <w:pPr>
                              <w:overflowPunct w:val="0"/>
                              <w:adjustRightInd w:val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</w:rPr>
                            </w:pPr>
                            <w:r w:rsidRPr="00746B3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</w:rPr>
                              <w:t xml:space="preserve">   </w:t>
                            </w:r>
                            <w:r w:rsidRPr="00746B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</w:rPr>
                              <w:t>輪島市地域包括支援センター</w:t>
                            </w:r>
                          </w:p>
                          <w:p w:rsidR="00293B18" w:rsidRPr="00746B3D" w:rsidRDefault="00325EEB">
                            <w:pPr>
                              <w:overflowPunct w:val="0"/>
                              <w:adjustRightInd w:val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</w:rPr>
                              <w:t xml:space="preserve">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</w:rPr>
                              <w:t>担当</w:t>
                            </w:r>
                            <w:r w:rsidR="005F1D57" w:rsidRPr="00746B3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</w:rPr>
                              <w:t xml:space="preserve">  </w:t>
                            </w:r>
                            <w:r w:rsidR="00B16B8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</w:rPr>
                              <w:t xml:space="preserve">　二角（ふたかど</w:t>
                            </w:r>
                            <w:r w:rsidR="005F1D57" w:rsidRPr="00746B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</w:rPr>
                              <w:t>）</w:t>
                            </w:r>
                          </w:p>
                          <w:p w:rsidR="00293B18" w:rsidRPr="00746B3D" w:rsidRDefault="005F1D57">
                            <w:pPr>
                              <w:overflowPunct w:val="0"/>
                              <w:adjustRightInd w:val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</w:rPr>
                            </w:pPr>
                            <w:r w:rsidRPr="00746B3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</w:rPr>
                              <w:t xml:space="preserve">   </w:t>
                            </w:r>
                            <w:r w:rsidRPr="00746B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</w:rPr>
                              <w:t xml:space="preserve">電話　　</w:t>
                            </w:r>
                            <w:r w:rsidR="00746B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</w:rPr>
                              <w:t>２３－１１７４</w:t>
                            </w:r>
                          </w:p>
                          <w:p w:rsidR="00293B18" w:rsidRPr="00746B3D" w:rsidRDefault="005F1D57">
                            <w:pPr>
                              <w:overflowPunct w:val="0"/>
                              <w:adjustRightInd w:val="0"/>
                              <w:ind w:firstLineChars="150" w:firstLine="301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</w:rPr>
                            </w:pPr>
                            <w:r w:rsidRPr="00746B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</w:rPr>
                              <w:t>ＦＡＸ</w:t>
                            </w:r>
                            <w:r w:rsidRPr="00746B3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</w:rPr>
                              <w:t xml:space="preserve">  </w:t>
                            </w:r>
                            <w:r w:rsidR="00B16B8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</w:rPr>
                              <w:t>２３－１１９６</w:t>
                            </w:r>
                          </w:p>
                          <w:p w:rsidR="00293B18" w:rsidRPr="00746B3D" w:rsidRDefault="00293B18" w:rsidP="00325EEB">
                            <w:pPr>
                              <w:overflowPunct w:val="0"/>
                              <w:adjustRightInd w:val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293B18" w:rsidRPr="00746B3D" w:rsidRDefault="005F1D5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46B3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304F9" id="Rectangle 2" o:spid="_x0000_s1026" style="position:absolute;left:0;text-align:left;margin-left:281.6pt;margin-top:.5pt;width:166.5pt;height:8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">
                <v:textbox inset="5.85pt,.7pt,5.85pt,.7pt">
                  <w:txbxContent>
                    <w:p w:rsidR="00293B18" w:rsidRPr="00746B3D" w:rsidRDefault="004521AB">
                      <w:pPr>
                        <w:overflowPunct w:val="0"/>
                        <w:adjustRightInd w:val="0"/>
                        <w:textAlignment w:val="baseline"/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</w:rPr>
                        <w:t>＜事務局</w:t>
                      </w:r>
                      <w:r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</w:rPr>
                        <w:t>＞</w:t>
                      </w:r>
                      <w:bookmarkStart w:id="1" w:name="_GoBack"/>
                      <w:bookmarkEnd w:id="1"/>
                    </w:p>
                    <w:p w:rsidR="00293B18" w:rsidRPr="00746B3D" w:rsidRDefault="005F1D57">
                      <w:pPr>
                        <w:overflowPunct w:val="0"/>
                        <w:adjustRightInd w:val="0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</w:rPr>
                      </w:pPr>
                      <w:r w:rsidRPr="00746B3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</w:rPr>
                        <w:t xml:space="preserve">   </w:t>
                      </w:r>
                      <w:r w:rsidRPr="00746B3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</w:rPr>
                        <w:t>輪島市地域包括支援センター</w:t>
                      </w:r>
                    </w:p>
                    <w:p w:rsidR="00293B18" w:rsidRPr="00746B3D" w:rsidRDefault="00325EEB">
                      <w:pPr>
                        <w:overflowPunct w:val="0"/>
                        <w:adjustRightInd w:val="0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</w:rPr>
                        <w:t xml:space="preserve">  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</w:rPr>
                        <w:t>担当</w:t>
                      </w:r>
                      <w:r w:rsidR="005F1D57" w:rsidRPr="00746B3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</w:rPr>
                        <w:t xml:space="preserve">  </w:t>
                      </w:r>
                      <w:r w:rsidR="00B16B81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</w:rPr>
                        <w:t xml:space="preserve">　二角（ふたかど</w:t>
                      </w:r>
                      <w:r w:rsidR="005F1D57" w:rsidRPr="00746B3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</w:rPr>
                        <w:t>）</w:t>
                      </w:r>
                    </w:p>
                    <w:p w:rsidR="00293B18" w:rsidRPr="00746B3D" w:rsidRDefault="005F1D57">
                      <w:pPr>
                        <w:overflowPunct w:val="0"/>
                        <w:adjustRightInd w:val="0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</w:rPr>
                      </w:pPr>
                      <w:r w:rsidRPr="00746B3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</w:rPr>
                        <w:t xml:space="preserve">   </w:t>
                      </w:r>
                      <w:r w:rsidRPr="00746B3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</w:rPr>
                        <w:t xml:space="preserve">電話　　</w:t>
                      </w:r>
                      <w:r w:rsidR="00746B3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</w:rPr>
                        <w:t>２３－１１７４</w:t>
                      </w:r>
                    </w:p>
                    <w:p w:rsidR="00293B18" w:rsidRPr="00746B3D" w:rsidRDefault="005F1D57">
                      <w:pPr>
                        <w:overflowPunct w:val="0"/>
                        <w:adjustRightInd w:val="0"/>
                        <w:ind w:firstLineChars="150" w:firstLine="301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</w:rPr>
                      </w:pPr>
                      <w:r w:rsidRPr="00746B3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</w:rPr>
                        <w:t>ＦＡＸ</w:t>
                      </w:r>
                      <w:r w:rsidRPr="00746B3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</w:rPr>
                        <w:t xml:space="preserve">  </w:t>
                      </w:r>
                      <w:r w:rsidR="00B16B81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</w:rPr>
                        <w:t>２３－１１９６</w:t>
                      </w:r>
                    </w:p>
                    <w:p w:rsidR="00293B18" w:rsidRPr="00746B3D" w:rsidRDefault="00293B18" w:rsidP="00325EEB">
                      <w:pPr>
                        <w:overflowPunct w:val="0"/>
                        <w:adjustRightInd w:val="0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4"/>
                        </w:rPr>
                      </w:pPr>
                    </w:p>
                    <w:p w:rsidR="00293B18" w:rsidRPr="00746B3D" w:rsidRDefault="005F1D5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46B3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293B18" w:rsidRPr="00746B3D" w:rsidRDefault="00293B18">
      <w:pPr>
        <w:rPr>
          <w:rFonts w:asciiTheme="majorEastAsia" w:eastAsiaTheme="majorEastAsia" w:hAnsiTheme="majorEastAsia"/>
          <w:sz w:val="24"/>
        </w:rPr>
      </w:pPr>
    </w:p>
    <w:p w:rsidR="00293B18" w:rsidRDefault="005F1D57">
      <w:pPr>
        <w:overflowPunct w:val="0"/>
        <w:adjustRightInd w:val="0"/>
        <w:ind w:left="6726" w:hangingChars="3350" w:hanging="6726"/>
        <w:jc w:val="right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/>
          <w:kern w:val="0"/>
        </w:rPr>
        <w:t xml:space="preserve">　　　　　　　　　　　　　　　　　　　　　　　　　　　　　　　　　　</w:t>
      </w:r>
    </w:p>
    <w:sectPr w:rsidR="00293B18">
      <w:headerReference w:type="default" r:id="rId6"/>
      <w:footerReference w:type="default" r:id="rId7"/>
      <w:pgSz w:w="11906" w:h="16838"/>
      <w:pgMar w:top="1134" w:right="851" w:bottom="851" w:left="1418" w:header="720" w:footer="720" w:gutter="0"/>
      <w:pgNumType w:start="1"/>
      <w:cols w:space="720"/>
      <w:noEndnote/>
      <w:docGrid w:type="linesAndChars" w:linePitch="316" w:charSpace="-1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C1" w:rsidRDefault="000210C1">
      <w:r>
        <w:separator/>
      </w:r>
    </w:p>
  </w:endnote>
  <w:endnote w:type="continuationSeparator" w:id="0">
    <w:p w:rsidR="000210C1" w:rsidRDefault="0002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18" w:rsidRDefault="00293B18">
    <w:pPr>
      <w:autoSpaceDE w:val="0"/>
      <w:autoSpaceDN w:val="0"/>
      <w:jc w:val="left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C1" w:rsidRDefault="000210C1">
      <w:r>
        <w:separator/>
      </w:r>
    </w:p>
  </w:footnote>
  <w:footnote w:type="continuationSeparator" w:id="0">
    <w:p w:rsidR="000210C1" w:rsidRDefault="0002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18" w:rsidRDefault="00293B18">
    <w:pPr>
      <w:autoSpaceDE w:val="0"/>
      <w:autoSpaceDN w:val="0"/>
      <w:jc w:val="left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8"/>
    <w:rsid w:val="000122B9"/>
    <w:rsid w:val="000210C1"/>
    <w:rsid w:val="00090E1B"/>
    <w:rsid w:val="00091A08"/>
    <w:rsid w:val="000A466E"/>
    <w:rsid w:val="000C7FDA"/>
    <w:rsid w:val="000E292F"/>
    <w:rsid w:val="00126BBE"/>
    <w:rsid w:val="00153408"/>
    <w:rsid w:val="001629E5"/>
    <w:rsid w:val="001F35E0"/>
    <w:rsid w:val="00201EA4"/>
    <w:rsid w:val="00274DEC"/>
    <w:rsid w:val="00287E24"/>
    <w:rsid w:val="00293B18"/>
    <w:rsid w:val="002A0B47"/>
    <w:rsid w:val="002B5396"/>
    <w:rsid w:val="00316FB7"/>
    <w:rsid w:val="00325EEB"/>
    <w:rsid w:val="00344E07"/>
    <w:rsid w:val="003540D4"/>
    <w:rsid w:val="00365A8F"/>
    <w:rsid w:val="003D23F6"/>
    <w:rsid w:val="00403B74"/>
    <w:rsid w:val="00412032"/>
    <w:rsid w:val="004278E6"/>
    <w:rsid w:val="00427E97"/>
    <w:rsid w:val="00433C50"/>
    <w:rsid w:val="00444134"/>
    <w:rsid w:val="004521AB"/>
    <w:rsid w:val="00463D6C"/>
    <w:rsid w:val="00466803"/>
    <w:rsid w:val="004E7D62"/>
    <w:rsid w:val="005155B7"/>
    <w:rsid w:val="005F1D57"/>
    <w:rsid w:val="00604EC6"/>
    <w:rsid w:val="00624575"/>
    <w:rsid w:val="00664D93"/>
    <w:rsid w:val="00694C73"/>
    <w:rsid w:val="006A0929"/>
    <w:rsid w:val="0070323B"/>
    <w:rsid w:val="00746B3D"/>
    <w:rsid w:val="0077227A"/>
    <w:rsid w:val="00794718"/>
    <w:rsid w:val="00840E3C"/>
    <w:rsid w:val="00885B36"/>
    <w:rsid w:val="008C4227"/>
    <w:rsid w:val="008E542B"/>
    <w:rsid w:val="008F078C"/>
    <w:rsid w:val="00943603"/>
    <w:rsid w:val="00964EA2"/>
    <w:rsid w:val="00970F80"/>
    <w:rsid w:val="00992A5A"/>
    <w:rsid w:val="009A5594"/>
    <w:rsid w:val="009C2E51"/>
    <w:rsid w:val="009D0131"/>
    <w:rsid w:val="009D093A"/>
    <w:rsid w:val="009E42F6"/>
    <w:rsid w:val="00A145D7"/>
    <w:rsid w:val="00A1741B"/>
    <w:rsid w:val="00A513CB"/>
    <w:rsid w:val="00A83282"/>
    <w:rsid w:val="00B16B81"/>
    <w:rsid w:val="00B25041"/>
    <w:rsid w:val="00B41D1D"/>
    <w:rsid w:val="00B91CDF"/>
    <w:rsid w:val="00BC2686"/>
    <w:rsid w:val="00C608FB"/>
    <w:rsid w:val="00CA5596"/>
    <w:rsid w:val="00CE1E66"/>
    <w:rsid w:val="00CF61D3"/>
    <w:rsid w:val="00CF7B20"/>
    <w:rsid w:val="00D0289A"/>
    <w:rsid w:val="00D570F2"/>
    <w:rsid w:val="00D60AED"/>
    <w:rsid w:val="00D91661"/>
    <w:rsid w:val="00DB1CD2"/>
    <w:rsid w:val="00DC5A3B"/>
    <w:rsid w:val="00DC65F9"/>
    <w:rsid w:val="00E02E45"/>
    <w:rsid w:val="00E374A2"/>
    <w:rsid w:val="00E615FB"/>
    <w:rsid w:val="00EE473E"/>
    <w:rsid w:val="00F66563"/>
    <w:rsid w:val="00FE2F87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9C614"/>
  <w15:docId w15:val="{A038FBC9-7A69-4E2A-AAC2-939CC38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basedOn w:val="a0"/>
    <w:link w:val="a7"/>
    <w:rPr>
      <w:kern w:val="2"/>
      <w:sz w:val="21"/>
    </w:rPr>
  </w:style>
  <w:style w:type="paragraph" w:styleId="a9">
    <w:name w:val="Salutation"/>
    <w:basedOn w:val="a"/>
    <w:next w:val="a"/>
    <w:link w:val="aa"/>
    <w:rPr>
      <w:rFonts w:ascii="HG丸ｺﾞｼｯｸM-PRO" w:eastAsia="HG丸ｺﾞｼｯｸM-PRO" w:hAnsi="HG丸ｺﾞｼｯｸM-PRO"/>
      <w:color w:val="000000"/>
      <w:kern w:val="0"/>
    </w:rPr>
  </w:style>
  <w:style w:type="character" w:customStyle="1" w:styleId="aa">
    <w:name w:val="挨拶文 (文字)"/>
    <w:basedOn w:val="a0"/>
    <w:link w:val="a9"/>
    <w:rPr>
      <w:kern w:val="2"/>
      <w:sz w:val="21"/>
    </w:rPr>
  </w:style>
  <w:style w:type="paragraph" w:styleId="ab">
    <w:name w:val="Note Heading"/>
    <w:basedOn w:val="a"/>
    <w:next w:val="a"/>
    <w:link w:val="ac"/>
    <w:pPr>
      <w:jc w:val="center"/>
    </w:pPr>
    <w:rPr>
      <w:rFonts w:ascii="HG丸ｺﾞｼｯｸM-PRO" w:eastAsia="HG丸ｺﾞｼｯｸM-PRO" w:hAnsi="HG丸ｺﾞｼｯｸM-PRO"/>
      <w:color w:val="000000"/>
      <w:kern w:val="0"/>
    </w:rPr>
  </w:style>
  <w:style w:type="character" w:customStyle="1" w:styleId="ac">
    <w:name w:val="記 (文字)"/>
    <w:basedOn w:val="a0"/>
    <w:link w:val="ab"/>
    <w:rPr>
      <w:kern w:val="2"/>
      <w:sz w:val="21"/>
    </w:rPr>
  </w:style>
  <w:style w:type="paragraph" w:styleId="ad">
    <w:name w:val="Balloon Text"/>
    <w:basedOn w:val="a"/>
    <w:link w:val="ae"/>
    <w:semiHidden/>
    <w:rPr>
      <w:rFonts w:ascii="Arial" w:eastAsia="ＭＳ ゴシック" w:hAnsi="Arial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kern w:val="2"/>
      <w:sz w:val="2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basedOn w:val="a0"/>
    <w:link w:val="af"/>
    <w:rPr>
      <w:kern w:val="2"/>
      <w:sz w:val="21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発輪健   　　　  号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発輪健   　　　  号</dc:title>
  <dc:creator>健康推進</dc:creator>
  <cp:lastModifiedBy>18-130</cp:lastModifiedBy>
  <cp:revision>3</cp:revision>
  <cp:lastPrinted>2022-01-04T03:04:00Z</cp:lastPrinted>
  <dcterms:created xsi:type="dcterms:W3CDTF">2021-12-27T00:52:00Z</dcterms:created>
  <dcterms:modified xsi:type="dcterms:W3CDTF">2022-01-04T03:04:00Z</dcterms:modified>
</cp:coreProperties>
</file>